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CB" w:rsidRPr="003763EA" w:rsidRDefault="006B51CB" w:rsidP="006B51CB">
      <w:pPr>
        <w:jc w:val="center"/>
        <w:rPr>
          <w:rFonts w:ascii="Arial" w:eastAsia="MS Gothic" w:hAnsi="Arial"/>
          <w:b/>
          <w:sz w:val="28"/>
          <w:lang w:eastAsia="ja-JP"/>
        </w:rPr>
      </w:pPr>
      <w:r w:rsidRPr="003763EA">
        <w:rPr>
          <w:rFonts w:ascii="Arial" w:eastAsia="MS Gothic" w:hAnsi="Arial" w:hint="eastAsia"/>
          <w:b/>
          <w:sz w:val="28"/>
          <w:lang w:eastAsia="ja-JP"/>
        </w:rPr>
        <w:t>米国心臓病学会（</w:t>
      </w:r>
      <w:r w:rsidRPr="003763EA">
        <w:rPr>
          <w:rFonts w:ascii="Arial" w:eastAsia="MS Gothic" w:hAnsi="Arial"/>
          <w:b/>
          <w:sz w:val="28"/>
          <w:lang w:eastAsia="ja-JP"/>
        </w:rPr>
        <w:t>ACC</w:t>
      </w:r>
      <w:r w:rsidRPr="003763EA">
        <w:rPr>
          <w:rFonts w:ascii="Arial" w:eastAsia="MS Gothic" w:hAnsi="Arial" w:hint="eastAsia"/>
          <w:b/>
          <w:sz w:val="28"/>
          <w:lang w:eastAsia="ja-JP"/>
        </w:rPr>
        <w:t>）心房細動診断率向上プログラム</w:t>
      </w:r>
    </w:p>
    <w:p w:rsidR="006B51CB" w:rsidRDefault="006B51CB" w:rsidP="006B51CB">
      <w:pPr>
        <w:tabs>
          <w:tab w:val="left" w:pos="993"/>
        </w:tabs>
        <w:jc w:val="center"/>
        <w:rPr>
          <w:rFonts w:ascii="Arial" w:eastAsia="MS Gothic" w:hAnsi="Arial"/>
          <w:b/>
          <w:sz w:val="28"/>
          <w:lang w:eastAsia="ja-JP"/>
        </w:rPr>
      </w:pPr>
      <w:r>
        <w:rPr>
          <w:rFonts w:ascii="Arial" w:eastAsia="MS Gothic" w:hAnsi="Arial" w:hint="eastAsia"/>
          <w:b/>
          <w:color w:val="FF0000"/>
          <w:sz w:val="28"/>
          <w:u w:val="single"/>
          <w:lang w:eastAsia="ja-JP"/>
        </w:rPr>
        <w:t>事前</w:t>
      </w:r>
      <w:r w:rsidRPr="003763EA" w:rsidDel="00BE18F7">
        <w:rPr>
          <w:rFonts w:ascii="Arial" w:eastAsia="MS Gothic" w:hAnsi="Arial"/>
          <w:b/>
          <w:sz w:val="28"/>
          <w:lang w:eastAsia="ja-JP"/>
        </w:rPr>
        <w:t xml:space="preserve"> – </w:t>
      </w:r>
      <w:r w:rsidRPr="003763EA">
        <w:rPr>
          <w:rFonts w:ascii="Arial" w:eastAsia="MS Gothic" w:hAnsi="Arial" w:hint="eastAsia"/>
          <w:b/>
          <w:sz w:val="28"/>
          <w:lang w:eastAsia="ja-JP"/>
        </w:rPr>
        <w:t>アンケート</w:t>
      </w:r>
    </w:p>
    <w:tbl>
      <w:tblPr>
        <w:tblStyle w:val="TableGrid"/>
        <w:tblW w:w="0" w:type="auto"/>
        <w:tblInd w:w="959" w:type="dxa"/>
        <w:tblLook w:val="04A0" w:firstRow="1" w:lastRow="0" w:firstColumn="1" w:lastColumn="0" w:noHBand="0" w:noVBand="1"/>
      </w:tblPr>
      <w:tblGrid>
        <w:gridCol w:w="8789"/>
      </w:tblGrid>
      <w:tr w:rsidR="006B51CB" w:rsidTr="007D4654">
        <w:tc>
          <w:tcPr>
            <w:tcW w:w="8789" w:type="dxa"/>
            <w:shd w:val="clear" w:color="auto" w:fill="FBE4D5" w:themeFill="accent2" w:themeFillTint="33"/>
          </w:tcPr>
          <w:p w:rsidR="006B51CB" w:rsidRPr="001246D8" w:rsidRDefault="006B51CB" w:rsidP="003763EA">
            <w:pPr>
              <w:ind w:leftChars="-163" w:left="-391" w:firstLineChars="139" w:firstLine="391"/>
              <w:jc w:val="center"/>
              <w:rPr>
                <w:rFonts w:ascii="Arial" w:eastAsia="MS Gothic" w:hAnsi="Arial"/>
                <w:b/>
                <w:sz w:val="28"/>
                <w:lang w:eastAsia="ja-JP"/>
              </w:rPr>
            </w:pPr>
            <w:r w:rsidRPr="001246D8">
              <w:rPr>
                <w:rFonts w:ascii="Arial" w:eastAsia="MS Gothic" w:hAnsi="Arial" w:hint="eastAsia"/>
                <w:b/>
                <w:sz w:val="28"/>
                <w:lang w:eastAsia="ja-JP"/>
              </w:rPr>
              <w:t>アンケート実施責任者</w:t>
            </w:r>
          </w:p>
          <w:p w:rsidR="006B51CB" w:rsidRDefault="006B51CB" w:rsidP="003763EA">
            <w:pPr>
              <w:ind w:leftChars="-162" w:left="-389" w:firstLineChars="139" w:firstLine="335"/>
              <w:jc w:val="center"/>
              <w:rPr>
                <w:rFonts w:ascii="Arial" w:eastAsia="MS Gothic" w:hAnsi="Arial"/>
                <w:b/>
                <w:lang w:eastAsia="ja-JP"/>
              </w:rPr>
            </w:pPr>
            <w:r>
              <w:rPr>
                <w:rFonts w:ascii="Arial" w:eastAsia="MS Gothic" w:hAnsi="Arial" w:hint="eastAsia"/>
                <w:b/>
                <w:lang w:eastAsia="ja-JP"/>
              </w:rPr>
              <w:t>米国心臓病学会（</w:t>
            </w:r>
            <w:r w:rsidRPr="001246D8">
              <w:rPr>
                <w:b/>
                <w:sz w:val="28"/>
                <w:lang w:eastAsia="ja-JP"/>
              </w:rPr>
              <w:t>American College of Cardiology</w:t>
            </w:r>
            <w:r>
              <w:rPr>
                <w:rFonts w:hint="eastAsia"/>
                <w:b/>
                <w:sz w:val="28"/>
                <w:lang w:eastAsia="ja-JP"/>
              </w:rPr>
              <w:t>）</w:t>
            </w:r>
          </w:p>
        </w:tc>
      </w:tr>
    </w:tbl>
    <w:p w:rsidR="00560952" w:rsidRPr="00F239F5" w:rsidRDefault="00560952">
      <w:pPr>
        <w:rPr>
          <w:rFonts w:ascii="Arial" w:eastAsia="MS Gothic" w:hAnsi="Arial"/>
          <w:lang w:eastAsia="ja-JP"/>
        </w:rPr>
      </w:pPr>
    </w:p>
    <w:p w:rsidR="00F239F5" w:rsidRPr="00F239F5" w:rsidRDefault="006B51CB" w:rsidP="00CF7FBC">
      <w:pPr>
        <w:jc w:val="both"/>
        <w:rPr>
          <w:rFonts w:ascii="Arial" w:eastAsia="MS Gothic" w:hAnsi="Arial"/>
          <w:color w:val="339966"/>
          <w:sz w:val="21"/>
          <w:szCs w:val="21"/>
          <w:lang w:eastAsia="ja-JP"/>
        </w:rPr>
      </w:pPr>
      <w:r>
        <w:rPr>
          <w:rFonts w:ascii="Arial" w:eastAsia="MS Gothic" w:hAnsi="Arial" w:hint="eastAsia"/>
          <w:sz w:val="21"/>
          <w:szCs w:val="21"/>
          <w:lang w:eastAsia="ja-JP"/>
        </w:rPr>
        <w:t>本日は</w:t>
      </w:r>
      <w:r w:rsidR="00082EE0" w:rsidRPr="00F239F5">
        <w:rPr>
          <w:rFonts w:ascii="Arial" w:eastAsia="MS Gothic" w:hAnsi="Arial"/>
          <w:sz w:val="21"/>
          <w:szCs w:val="21"/>
          <w:lang w:eastAsia="ja-JP"/>
        </w:rPr>
        <w:t>ACC</w:t>
      </w:r>
      <w:r w:rsidR="00B13EEB">
        <w:rPr>
          <w:rFonts w:ascii="Arial" w:eastAsia="MS Gothic" w:hAnsi="Arial" w:hint="eastAsia"/>
          <w:sz w:val="21"/>
          <w:szCs w:val="21"/>
          <w:lang w:eastAsia="ja-JP"/>
        </w:rPr>
        <w:t>心房細動診断率向上プログラム</w:t>
      </w:r>
      <w:r w:rsidRPr="00F239F5">
        <w:rPr>
          <w:rFonts w:ascii="Arial" w:eastAsia="MS Gothic" w:hAnsi="Arial" w:hint="eastAsia"/>
          <w:sz w:val="21"/>
          <w:szCs w:val="21"/>
          <w:lang w:eastAsia="ja-JP"/>
        </w:rPr>
        <w:t>へ</w:t>
      </w:r>
      <w:r>
        <w:rPr>
          <w:rFonts w:ascii="Arial" w:eastAsia="MS Gothic" w:hAnsi="Arial" w:hint="eastAsia"/>
          <w:sz w:val="21"/>
          <w:szCs w:val="21"/>
          <w:lang w:eastAsia="ja-JP"/>
        </w:rPr>
        <w:t>ご参加いただき誠にありがとうございます。</w:t>
      </w:r>
      <w:r w:rsidRPr="006B51CB">
        <w:rPr>
          <w:rFonts w:ascii="Arial" w:eastAsia="MS Gothic" w:hAnsi="Arial" w:hint="eastAsia"/>
          <w:sz w:val="21"/>
          <w:szCs w:val="21"/>
          <w:lang w:eastAsia="ja-JP"/>
        </w:rPr>
        <w:t>誠にお手数ではございますが</w:t>
      </w:r>
      <w:r w:rsidRPr="00F239F5">
        <w:rPr>
          <w:rFonts w:ascii="Arial" w:eastAsia="MS Gothic" w:hAnsi="Arial" w:hint="eastAsia"/>
          <w:sz w:val="21"/>
          <w:szCs w:val="21"/>
          <w:lang w:eastAsia="ja-JP"/>
        </w:rPr>
        <w:t>プログラム開始にあたり、以下のアンケートにお答えくださいますようお願い</w:t>
      </w:r>
      <w:r>
        <w:rPr>
          <w:rFonts w:ascii="Arial" w:eastAsia="MS Gothic" w:hAnsi="Arial" w:hint="eastAsia"/>
          <w:sz w:val="21"/>
          <w:szCs w:val="21"/>
          <w:lang w:eastAsia="ja-JP"/>
        </w:rPr>
        <w:t>申し上げます</w:t>
      </w:r>
      <w:r w:rsidRPr="00F239F5">
        <w:rPr>
          <w:rFonts w:ascii="Arial" w:eastAsia="MS Gothic" w:hAnsi="Arial" w:hint="eastAsia"/>
          <w:sz w:val="21"/>
          <w:szCs w:val="21"/>
          <w:lang w:eastAsia="ja-JP"/>
        </w:rPr>
        <w:t>。</w:t>
      </w:r>
      <w:r w:rsidRPr="006B51CB">
        <w:rPr>
          <w:rFonts w:ascii="Arial" w:eastAsia="MS Gothic" w:hAnsi="Arial" w:hint="eastAsia"/>
          <w:sz w:val="21"/>
          <w:szCs w:val="21"/>
          <w:lang w:eastAsia="ja-JP"/>
        </w:rPr>
        <w:t xml:space="preserve">　</w:t>
      </w:r>
      <w:r w:rsidR="00FA6F10">
        <w:rPr>
          <w:rFonts w:ascii="Arial" w:eastAsia="MS Gothic" w:hAnsi="Arial" w:hint="eastAsia"/>
          <w:sz w:val="21"/>
          <w:szCs w:val="21"/>
          <w:lang w:eastAsia="ja-JP"/>
        </w:rPr>
        <w:t>本アンケートは</w:t>
      </w:r>
      <w:r w:rsidR="00FA6F10">
        <w:rPr>
          <w:rFonts w:ascii="Arial" w:eastAsia="MS Gothic" w:hAnsi="Arial" w:hint="eastAsia"/>
          <w:sz w:val="21"/>
          <w:szCs w:val="21"/>
          <w:lang w:eastAsia="ja-JP"/>
        </w:rPr>
        <w:t>ACC</w:t>
      </w:r>
      <w:r w:rsidR="00FA6F10">
        <w:rPr>
          <w:rFonts w:ascii="Arial" w:eastAsia="MS Gothic" w:hAnsi="Arial" w:hint="eastAsia"/>
          <w:sz w:val="21"/>
          <w:szCs w:val="21"/>
          <w:lang w:eastAsia="ja-JP"/>
        </w:rPr>
        <w:t>で作成したものであり、アンケート</w:t>
      </w:r>
      <w:r w:rsidRPr="006B51CB">
        <w:rPr>
          <w:rFonts w:ascii="Arial" w:eastAsia="MS Gothic" w:hAnsi="Arial" w:hint="eastAsia"/>
          <w:sz w:val="21"/>
          <w:szCs w:val="21"/>
          <w:lang w:eastAsia="ja-JP"/>
        </w:rPr>
        <w:t>結果は</w:t>
      </w:r>
      <w:r>
        <w:rPr>
          <w:rFonts w:ascii="Arial" w:eastAsia="MS Gothic" w:hAnsi="Arial" w:hint="eastAsia"/>
          <w:sz w:val="21"/>
          <w:szCs w:val="21"/>
          <w:lang w:eastAsia="ja-JP"/>
        </w:rPr>
        <w:t>開催後アンケートの結果と併せ</w:t>
      </w:r>
      <w:r w:rsidR="00B13EEB">
        <w:rPr>
          <w:rFonts w:ascii="Arial" w:eastAsia="MS Gothic" w:hAnsi="Arial" w:hint="eastAsia"/>
          <w:sz w:val="21"/>
          <w:szCs w:val="21"/>
          <w:lang w:eastAsia="ja-JP"/>
        </w:rPr>
        <w:t>、</w:t>
      </w:r>
      <w:r w:rsidRPr="006B51CB">
        <w:rPr>
          <w:rFonts w:ascii="Arial" w:eastAsia="MS Gothic" w:hAnsi="Arial" w:hint="eastAsia"/>
          <w:sz w:val="21"/>
          <w:szCs w:val="21"/>
          <w:lang w:eastAsia="ja-JP"/>
        </w:rPr>
        <w:t>今後の</w:t>
      </w:r>
      <w:r w:rsidRPr="006B51CB">
        <w:rPr>
          <w:rFonts w:ascii="Arial" w:eastAsia="MS Gothic" w:hAnsi="Arial" w:hint="eastAsia"/>
          <w:sz w:val="21"/>
          <w:szCs w:val="21"/>
          <w:lang w:eastAsia="ja-JP"/>
        </w:rPr>
        <w:t>ACC</w:t>
      </w:r>
      <w:r w:rsidRPr="006B51CB">
        <w:rPr>
          <w:rFonts w:ascii="Arial" w:eastAsia="MS Gothic" w:hAnsi="Arial" w:hint="eastAsia"/>
          <w:sz w:val="21"/>
          <w:szCs w:val="21"/>
          <w:lang w:eastAsia="ja-JP"/>
        </w:rPr>
        <w:t>心房細動診断率向上プログラム改善のために活用させて頂きます。</w:t>
      </w:r>
    </w:p>
    <w:p w:rsidR="00AB499A" w:rsidRPr="00F239F5" w:rsidRDefault="00AB499A">
      <w:pPr>
        <w:rPr>
          <w:rFonts w:ascii="Arial" w:eastAsia="MS Gothic" w:hAnsi="Arial" w:cs="Tahoma"/>
          <w:lang w:eastAsia="ja-JP"/>
        </w:rPr>
      </w:pPr>
    </w:p>
    <w:p w:rsidR="00B13EEB" w:rsidRPr="00BE18F7" w:rsidRDefault="00560952" w:rsidP="00B13EEB">
      <w:pPr>
        <w:rPr>
          <w:rFonts w:ascii="Arial" w:eastAsia="MS Gothic" w:hAnsi="Arial" w:cs="Tahoma"/>
          <w:sz w:val="21"/>
          <w:szCs w:val="21"/>
          <w:lang w:eastAsia="ja-JP"/>
        </w:rPr>
      </w:pPr>
      <w:r w:rsidRPr="00CF7FBC">
        <w:rPr>
          <w:rFonts w:ascii="Arial" w:eastAsia="MS Gothic" w:hAnsi="Arial"/>
          <w:sz w:val="21"/>
          <w:szCs w:val="21"/>
          <w:lang w:eastAsia="ja-JP"/>
        </w:rPr>
        <w:t xml:space="preserve">1. </w:t>
      </w:r>
      <w:r w:rsidR="00B13EEB" w:rsidRPr="00CF7FBC">
        <w:rPr>
          <w:rFonts w:ascii="Arial" w:eastAsia="MS Gothic" w:hAnsi="Arial" w:hint="eastAsia"/>
          <w:b/>
          <w:bCs/>
          <w:sz w:val="21"/>
          <w:szCs w:val="21"/>
          <w:lang w:eastAsia="ja-JP"/>
        </w:rPr>
        <w:t>職種</w:t>
      </w:r>
      <w:r w:rsidR="00B13EEB" w:rsidRPr="003763EA">
        <w:rPr>
          <w:rFonts w:ascii="Arial" w:eastAsia="MS Gothic" w:hAnsi="Arial" w:hint="eastAsia"/>
          <w:bCs/>
          <w:sz w:val="21"/>
          <w:szCs w:val="21"/>
          <w:lang w:eastAsia="ja-JP"/>
        </w:rPr>
        <w:t>（最もご自身の</w:t>
      </w:r>
      <w:r w:rsidR="00B13EEB">
        <w:rPr>
          <w:rFonts w:ascii="Arial" w:eastAsia="MS Gothic" w:hAnsi="Arial" w:hint="eastAsia"/>
          <w:bCs/>
          <w:sz w:val="21"/>
          <w:szCs w:val="21"/>
          <w:lang w:eastAsia="ja-JP"/>
        </w:rPr>
        <w:t>現在の</w:t>
      </w:r>
      <w:r w:rsidR="00B13EEB" w:rsidRPr="003763EA">
        <w:rPr>
          <w:rFonts w:ascii="Arial" w:eastAsia="MS Gothic" w:hAnsi="Arial" w:hint="eastAsia"/>
          <w:bCs/>
          <w:sz w:val="21"/>
          <w:szCs w:val="21"/>
          <w:lang w:eastAsia="ja-JP"/>
        </w:rPr>
        <w:t>診療スタイルと近いものをご選択ください）</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cs="Tahoma" w:hint="eastAsia"/>
          <w:sz w:val="21"/>
          <w:szCs w:val="21"/>
          <w:lang w:eastAsia="ja-JP"/>
        </w:rPr>
        <w:t>一般医（</w:t>
      </w:r>
      <w:r w:rsidRPr="00CF7FBC">
        <w:rPr>
          <w:rFonts w:ascii="Arial" w:eastAsia="MS Gothic" w:hAnsi="Arial" w:hint="eastAsia"/>
          <w:sz w:val="21"/>
          <w:szCs w:val="21"/>
          <w:lang w:eastAsia="ja-JP"/>
        </w:rPr>
        <w:t>プライマリケア医</w:t>
      </w:r>
      <w:r>
        <w:rPr>
          <w:rFonts w:ascii="Arial" w:eastAsia="MS Gothic" w:hAnsi="Arial" w:hint="eastAsia"/>
          <w:sz w:val="21"/>
          <w:szCs w:val="21"/>
          <w:lang w:eastAsia="ja-JP"/>
        </w:rPr>
        <w:t>）</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hint="eastAsia"/>
          <w:sz w:val="21"/>
          <w:szCs w:val="21"/>
          <w:lang w:eastAsia="ja-JP"/>
        </w:rPr>
        <w:t>内科</w:t>
      </w:r>
      <w:r>
        <w:rPr>
          <w:rFonts w:ascii="Arial" w:eastAsia="MS Gothic" w:hAnsi="Arial" w:hint="eastAsia"/>
          <w:sz w:val="21"/>
          <w:szCs w:val="21"/>
          <w:lang w:eastAsia="ja-JP"/>
        </w:rPr>
        <w:t>専門</w:t>
      </w:r>
      <w:r w:rsidRPr="00CF7FBC">
        <w:rPr>
          <w:rFonts w:ascii="Arial" w:eastAsia="MS Gothic" w:hAnsi="Arial" w:hint="eastAsia"/>
          <w:sz w:val="21"/>
          <w:szCs w:val="21"/>
          <w:lang w:eastAsia="ja-JP"/>
        </w:rPr>
        <w:t>医</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hint="eastAsia"/>
          <w:sz w:val="21"/>
          <w:szCs w:val="21"/>
          <w:lang w:eastAsia="ja-JP"/>
        </w:rPr>
        <w:t>循環器専門医</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hint="eastAsia"/>
          <w:sz w:val="21"/>
          <w:szCs w:val="21"/>
          <w:lang w:eastAsia="ja-JP"/>
        </w:rPr>
        <w:t>看護師</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hint="eastAsia"/>
          <w:sz w:val="21"/>
          <w:szCs w:val="21"/>
          <w:lang w:eastAsia="ja-JP"/>
        </w:rPr>
        <w:t>その他：</w:t>
      </w:r>
      <w:r w:rsidRPr="00CF7FBC">
        <w:rPr>
          <w:rFonts w:ascii="Arial" w:eastAsia="MS Gothic" w:hAnsi="Arial" w:cs="Tahoma"/>
          <w:sz w:val="21"/>
          <w:szCs w:val="21"/>
          <w:lang w:eastAsia="ja-JP"/>
        </w:rPr>
        <w:t xml:space="preserve"> ____________________</w:t>
      </w:r>
    </w:p>
    <w:p w:rsidR="00B13EEB" w:rsidRPr="00CF7FBC" w:rsidRDefault="00B13EEB" w:rsidP="00B13EEB">
      <w:pPr>
        <w:rPr>
          <w:rFonts w:ascii="Arial" w:eastAsia="MS Gothic" w:hAnsi="Arial" w:cs="Tahoma"/>
          <w:sz w:val="21"/>
          <w:szCs w:val="21"/>
          <w:lang w:eastAsia="ja-JP"/>
        </w:rPr>
      </w:pPr>
    </w:p>
    <w:p w:rsidR="00B13EEB" w:rsidRPr="00CF7FBC" w:rsidRDefault="00B13EEB" w:rsidP="00B13EEB">
      <w:pPr>
        <w:rPr>
          <w:rFonts w:ascii="Arial" w:eastAsia="MS Gothic" w:hAnsi="Arial" w:cs="Tahoma"/>
          <w:sz w:val="21"/>
          <w:szCs w:val="21"/>
        </w:rPr>
      </w:pPr>
      <w:r w:rsidRPr="00CF7FBC">
        <w:rPr>
          <w:rFonts w:ascii="Arial" w:eastAsia="MS Gothic" w:hAnsi="Arial"/>
          <w:sz w:val="21"/>
          <w:szCs w:val="21"/>
        </w:rPr>
        <w:t xml:space="preserve">2. </w:t>
      </w:r>
      <w:r w:rsidRPr="00CF7FBC">
        <w:rPr>
          <w:rFonts w:ascii="Arial" w:eastAsia="MS Gothic" w:hAnsi="Arial" w:hint="eastAsia"/>
          <w:b/>
          <w:bCs/>
          <w:sz w:val="21"/>
          <w:szCs w:val="21"/>
          <w:lang w:eastAsia="ja-JP"/>
        </w:rPr>
        <w:t>専門分野</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rPr>
        <w:t xml:space="preserve">   </w:t>
      </w:r>
      <w:r w:rsidRPr="00CF7FBC">
        <w:rPr>
          <w:rFonts w:ascii="Arial" w:eastAsia="MS Gothic" w:hAnsi="Arial" w:cs="Wingdings"/>
          <w:sz w:val="21"/>
          <w:szCs w:val="21"/>
        </w:rPr>
        <w:t></w:t>
      </w:r>
      <w:r w:rsidRPr="00CF7FBC">
        <w:rPr>
          <w:rFonts w:ascii="Arial" w:eastAsia="MS Gothic" w:hAnsi="Arial" w:cs="Tahoma"/>
          <w:sz w:val="21"/>
          <w:szCs w:val="21"/>
        </w:rPr>
        <w:t xml:space="preserve"> </w:t>
      </w:r>
      <w:r>
        <w:rPr>
          <w:rFonts w:ascii="Arial" w:eastAsia="MS Gothic" w:hAnsi="Arial" w:cs="Tahoma" w:hint="eastAsia"/>
          <w:sz w:val="21"/>
          <w:szCs w:val="21"/>
          <w:lang w:eastAsia="ja-JP"/>
        </w:rPr>
        <w:t>一般循環器内科学（</w:t>
      </w:r>
      <w:r w:rsidRPr="00CF7FBC">
        <w:rPr>
          <w:rFonts w:ascii="Arial" w:eastAsia="MS Gothic" w:hAnsi="Arial"/>
          <w:sz w:val="21"/>
          <w:szCs w:val="21"/>
        </w:rPr>
        <w:t>General Cardiology</w:t>
      </w:r>
      <w:r>
        <w:rPr>
          <w:rFonts w:ascii="Arial" w:eastAsia="MS Gothic" w:hAnsi="Arial" w:hint="eastAsia"/>
          <w:sz w:val="21"/>
          <w:szCs w:val="21"/>
          <w:lang w:eastAsia="ja-JP"/>
        </w:rPr>
        <w:t>）</w:t>
      </w:r>
    </w:p>
    <w:p w:rsidR="00B13EEB" w:rsidRPr="00CF7FBC" w:rsidRDefault="00B13EEB" w:rsidP="00B13EEB">
      <w:pPr>
        <w:rPr>
          <w:rFonts w:ascii="Arial" w:eastAsia="MS Gothic" w:hAnsi="Arial" w:cs="Tahoma"/>
          <w:sz w:val="21"/>
          <w:szCs w:val="21"/>
        </w:rPr>
      </w:pPr>
      <w:r w:rsidRPr="00CF7FBC">
        <w:rPr>
          <w:rFonts w:ascii="Arial" w:eastAsia="MS Gothic" w:hAnsi="Arial" w:cs="Tahoma"/>
          <w:sz w:val="21"/>
          <w:szCs w:val="21"/>
        </w:rPr>
        <w:t xml:space="preserve">   </w:t>
      </w:r>
      <w:r w:rsidRPr="00CF7FBC">
        <w:rPr>
          <w:rFonts w:ascii="Arial" w:eastAsia="MS Gothic" w:hAnsi="Arial" w:cs="Wingdings"/>
          <w:sz w:val="21"/>
          <w:szCs w:val="21"/>
        </w:rPr>
        <w:t></w:t>
      </w:r>
      <w:r w:rsidRPr="00CF7FBC">
        <w:rPr>
          <w:rFonts w:ascii="Arial" w:eastAsia="MS Gothic" w:hAnsi="Arial" w:cs="Tahoma"/>
          <w:sz w:val="21"/>
          <w:szCs w:val="21"/>
        </w:rPr>
        <w:t xml:space="preserve"> </w:t>
      </w:r>
      <w:r>
        <w:rPr>
          <w:rFonts w:ascii="Arial" w:eastAsia="MS Gothic" w:hAnsi="Arial" w:cs="Tahoma" w:hint="eastAsia"/>
          <w:sz w:val="21"/>
          <w:szCs w:val="21"/>
          <w:lang w:eastAsia="ja-JP"/>
        </w:rPr>
        <w:t>インターベンション心臓病学（</w:t>
      </w:r>
      <w:r w:rsidRPr="00CF7FBC">
        <w:rPr>
          <w:rFonts w:ascii="Arial" w:eastAsia="MS Gothic" w:hAnsi="Arial"/>
          <w:sz w:val="21"/>
          <w:szCs w:val="21"/>
        </w:rPr>
        <w:t>Interventional Cardiology</w:t>
      </w:r>
      <w:r>
        <w:rPr>
          <w:rFonts w:ascii="Arial" w:eastAsia="MS Gothic" w:hAnsi="Arial" w:hint="eastAsia"/>
          <w:sz w:val="21"/>
          <w:szCs w:val="21"/>
          <w:lang w:eastAsia="ja-JP"/>
        </w:rPr>
        <w:t>）</w:t>
      </w:r>
    </w:p>
    <w:p w:rsidR="00B13EEB" w:rsidRPr="00CF7FBC" w:rsidRDefault="00B13EEB" w:rsidP="00B13EEB">
      <w:pPr>
        <w:rPr>
          <w:rFonts w:ascii="Arial" w:eastAsia="MS Gothic" w:hAnsi="Arial" w:cs="Tahoma"/>
          <w:sz w:val="21"/>
          <w:szCs w:val="21"/>
        </w:rPr>
      </w:pPr>
      <w:r w:rsidRPr="00CF7FBC">
        <w:rPr>
          <w:rFonts w:ascii="Arial" w:eastAsia="MS Gothic" w:hAnsi="Arial" w:cs="Tahoma"/>
          <w:sz w:val="21"/>
          <w:szCs w:val="21"/>
        </w:rPr>
        <w:t xml:space="preserve">   </w:t>
      </w:r>
      <w:r w:rsidRPr="00CF7FBC">
        <w:rPr>
          <w:rFonts w:ascii="Arial" w:eastAsia="MS Gothic" w:hAnsi="Arial" w:cs="Wingdings"/>
          <w:sz w:val="21"/>
          <w:szCs w:val="21"/>
        </w:rPr>
        <w:t></w:t>
      </w:r>
      <w:r w:rsidRPr="00CF7FBC">
        <w:rPr>
          <w:rFonts w:ascii="Arial" w:eastAsia="MS Gothic" w:hAnsi="Arial" w:cs="Tahoma"/>
          <w:sz w:val="21"/>
          <w:szCs w:val="21"/>
        </w:rPr>
        <w:t xml:space="preserve"> </w:t>
      </w:r>
      <w:r>
        <w:rPr>
          <w:rFonts w:ascii="Arial" w:eastAsia="MS Gothic" w:hAnsi="Arial" w:hint="eastAsia"/>
          <w:sz w:val="21"/>
          <w:szCs w:val="21"/>
          <w:lang w:eastAsia="ja-JP"/>
        </w:rPr>
        <w:t>心臓外科</w:t>
      </w:r>
    </w:p>
    <w:p w:rsidR="00B13EEB" w:rsidRPr="00CF7FBC" w:rsidRDefault="00B13EEB" w:rsidP="00B13EEB">
      <w:pPr>
        <w:rPr>
          <w:rFonts w:ascii="Arial" w:eastAsia="MS Gothic" w:hAnsi="Arial" w:cs="Tahoma"/>
          <w:sz w:val="21"/>
          <w:szCs w:val="21"/>
        </w:rPr>
      </w:pPr>
      <w:r w:rsidRPr="00CF7FBC">
        <w:rPr>
          <w:rFonts w:ascii="Arial" w:eastAsia="MS Gothic" w:hAnsi="Arial" w:cs="Tahoma"/>
          <w:sz w:val="21"/>
          <w:szCs w:val="21"/>
        </w:rPr>
        <w:t xml:space="preserve">   </w:t>
      </w:r>
      <w:r w:rsidRPr="00CF7FBC">
        <w:rPr>
          <w:rFonts w:ascii="Arial" w:eastAsia="MS Gothic" w:hAnsi="Arial" w:cs="Wingdings"/>
          <w:sz w:val="21"/>
          <w:szCs w:val="21"/>
        </w:rPr>
        <w:t></w:t>
      </w:r>
      <w:r w:rsidRPr="00CF7FBC">
        <w:rPr>
          <w:rFonts w:ascii="Arial" w:eastAsia="MS Gothic" w:hAnsi="Arial" w:cs="Tahoma"/>
          <w:sz w:val="21"/>
          <w:szCs w:val="21"/>
        </w:rPr>
        <w:t xml:space="preserve"> </w:t>
      </w:r>
      <w:r>
        <w:rPr>
          <w:rFonts w:ascii="Arial" w:eastAsia="MS Gothic" w:hAnsi="Arial" w:cs="Tahoma" w:hint="eastAsia"/>
          <w:sz w:val="21"/>
          <w:szCs w:val="21"/>
          <w:lang w:eastAsia="ja-JP"/>
        </w:rPr>
        <w:t>一般</w:t>
      </w:r>
      <w:r>
        <w:rPr>
          <w:rFonts w:ascii="Arial" w:eastAsia="MS Gothic" w:hAnsi="Arial" w:hint="eastAsia"/>
          <w:sz w:val="21"/>
          <w:szCs w:val="21"/>
          <w:lang w:eastAsia="ja-JP"/>
        </w:rPr>
        <w:t>内科</w:t>
      </w:r>
    </w:p>
    <w:p w:rsidR="00B13EEB" w:rsidRPr="00CF7FBC" w:rsidRDefault="00B13EEB" w:rsidP="00B13EEB">
      <w:pPr>
        <w:rPr>
          <w:rFonts w:ascii="Arial" w:eastAsia="MS Gothic" w:hAnsi="Arial" w:cs="Tahoma"/>
          <w:sz w:val="21"/>
          <w:szCs w:val="21"/>
        </w:rPr>
      </w:pPr>
      <w:r w:rsidRPr="00CF7FBC">
        <w:rPr>
          <w:rFonts w:ascii="Arial" w:eastAsia="MS Gothic" w:hAnsi="Arial" w:cs="Tahoma"/>
          <w:sz w:val="21"/>
          <w:szCs w:val="21"/>
        </w:rPr>
        <w:t xml:space="preserve">   </w:t>
      </w:r>
      <w:r w:rsidRPr="00CF7FBC">
        <w:rPr>
          <w:rFonts w:ascii="Arial" w:eastAsia="MS Gothic" w:hAnsi="Arial" w:cs="Wingdings"/>
          <w:sz w:val="21"/>
          <w:szCs w:val="21"/>
        </w:rPr>
        <w:t></w:t>
      </w:r>
      <w:r w:rsidRPr="00CF7FBC">
        <w:rPr>
          <w:rFonts w:ascii="Arial" w:eastAsia="MS Gothic" w:hAnsi="Arial" w:cs="Tahoma"/>
          <w:sz w:val="21"/>
          <w:szCs w:val="21"/>
        </w:rPr>
        <w:t xml:space="preserve"> </w:t>
      </w:r>
      <w:r>
        <w:rPr>
          <w:rFonts w:ascii="Arial" w:eastAsia="MS Gothic" w:hAnsi="Arial" w:hint="eastAsia"/>
          <w:sz w:val="21"/>
          <w:szCs w:val="21"/>
          <w:lang w:eastAsia="ja-JP"/>
        </w:rPr>
        <w:t>家庭医療／総合診療</w:t>
      </w:r>
    </w:p>
    <w:p w:rsidR="00B13EEB" w:rsidRPr="00CF7FBC" w:rsidRDefault="00B13EEB" w:rsidP="00B13EEB">
      <w:pPr>
        <w:rPr>
          <w:rFonts w:ascii="Arial" w:eastAsia="MS Gothic" w:hAnsi="Arial" w:cs="Tahoma"/>
          <w:sz w:val="21"/>
          <w:szCs w:val="21"/>
        </w:rPr>
      </w:pPr>
      <w:r w:rsidRPr="00CF7FBC">
        <w:rPr>
          <w:rFonts w:ascii="Arial" w:eastAsia="MS Gothic" w:hAnsi="Arial" w:cs="Tahoma"/>
          <w:sz w:val="21"/>
          <w:szCs w:val="21"/>
        </w:rPr>
        <w:t xml:space="preserve">   </w:t>
      </w:r>
      <w:r w:rsidRPr="00CF7FBC">
        <w:rPr>
          <w:rFonts w:ascii="Arial" w:eastAsia="MS Gothic" w:hAnsi="Arial" w:cs="Wingdings"/>
          <w:sz w:val="21"/>
          <w:szCs w:val="21"/>
        </w:rPr>
        <w:t></w:t>
      </w:r>
      <w:r w:rsidRPr="00CF7FBC">
        <w:rPr>
          <w:rFonts w:ascii="Arial" w:eastAsia="MS Gothic" w:hAnsi="Arial" w:cs="Tahoma"/>
          <w:sz w:val="21"/>
          <w:szCs w:val="21"/>
        </w:rPr>
        <w:t xml:space="preserve"> </w:t>
      </w:r>
      <w:r>
        <w:rPr>
          <w:rFonts w:ascii="Arial" w:eastAsia="MS Gothic" w:hAnsi="Arial" w:hint="eastAsia"/>
          <w:sz w:val="21"/>
          <w:szCs w:val="21"/>
          <w:lang w:eastAsia="ja-JP"/>
        </w:rPr>
        <w:t>その他：</w:t>
      </w:r>
      <w:r w:rsidRPr="00CF7FBC">
        <w:rPr>
          <w:rFonts w:ascii="Arial" w:eastAsia="MS Gothic" w:hAnsi="Arial" w:cs="Tahoma"/>
          <w:sz w:val="21"/>
          <w:szCs w:val="21"/>
        </w:rPr>
        <w:t xml:space="preserve"> ____________________</w:t>
      </w:r>
    </w:p>
    <w:p w:rsidR="00B13EEB" w:rsidRPr="00CF7FBC" w:rsidRDefault="00B13EEB" w:rsidP="00B13EEB">
      <w:pPr>
        <w:rPr>
          <w:rFonts w:ascii="Arial" w:eastAsia="MS Gothic" w:hAnsi="Arial" w:cs="Tahoma"/>
          <w:sz w:val="21"/>
          <w:szCs w:val="21"/>
        </w:rPr>
      </w:pPr>
    </w:p>
    <w:p w:rsidR="00B13EEB" w:rsidRPr="00CF7FBC" w:rsidRDefault="00B13EEB" w:rsidP="00B13EEB">
      <w:pPr>
        <w:rPr>
          <w:rFonts w:ascii="Arial" w:eastAsia="MS Gothic" w:hAnsi="Arial" w:cs="Tahoma"/>
          <w:sz w:val="21"/>
          <w:szCs w:val="21"/>
        </w:rPr>
      </w:pPr>
      <w:r w:rsidRPr="00CF7FBC">
        <w:rPr>
          <w:rFonts w:ascii="Arial" w:eastAsia="MS Gothic" w:hAnsi="Arial"/>
          <w:sz w:val="21"/>
          <w:szCs w:val="21"/>
        </w:rPr>
        <w:t xml:space="preserve">3. </w:t>
      </w:r>
      <w:r>
        <w:rPr>
          <w:rFonts w:ascii="Arial" w:eastAsia="MS Gothic" w:hAnsi="Arial" w:hint="eastAsia"/>
          <w:b/>
          <w:bCs/>
          <w:sz w:val="21"/>
          <w:szCs w:val="21"/>
          <w:lang w:eastAsia="ja-JP"/>
        </w:rPr>
        <w:t>勤務先</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公立病院</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hint="eastAsia"/>
          <w:sz w:val="21"/>
          <w:szCs w:val="21"/>
          <w:lang w:eastAsia="ja-JP"/>
        </w:rPr>
        <w:t xml:space="preserve"> </w:t>
      </w:r>
      <w:r>
        <w:rPr>
          <w:rFonts w:ascii="Arial" w:eastAsia="MS Gothic" w:hAnsi="Arial" w:hint="eastAsia"/>
          <w:sz w:val="21"/>
          <w:szCs w:val="21"/>
          <w:lang w:eastAsia="ja-JP"/>
        </w:rPr>
        <w:t>私立病院</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診療所・クリニック：</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地域医療センター：</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大学・教育機関</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その他：</w:t>
      </w:r>
    </w:p>
    <w:p w:rsidR="00B13EEB" w:rsidRPr="00CF7FBC" w:rsidRDefault="00B13EEB" w:rsidP="00B13EEB">
      <w:pPr>
        <w:rPr>
          <w:rFonts w:ascii="Arial" w:eastAsia="MS Gothic" w:hAnsi="Arial" w:cs="Tahoma"/>
          <w:sz w:val="21"/>
          <w:szCs w:val="21"/>
          <w:lang w:eastAsia="ja-JP"/>
        </w:rPr>
      </w:pPr>
    </w:p>
    <w:p w:rsidR="00B13EEB" w:rsidRPr="00CF7FBC" w:rsidRDefault="00B13EEB" w:rsidP="00B13EEB">
      <w:pPr>
        <w:rPr>
          <w:rFonts w:ascii="Arial" w:eastAsia="MS Gothic" w:hAnsi="Arial" w:cs="Tahoma"/>
          <w:sz w:val="21"/>
          <w:szCs w:val="21"/>
          <w:lang w:eastAsia="ja-JP"/>
        </w:rPr>
      </w:pPr>
      <w:r w:rsidRPr="00CF7FBC">
        <w:rPr>
          <w:rFonts w:ascii="Arial" w:eastAsia="MS Gothic" w:hAnsi="Arial"/>
          <w:sz w:val="21"/>
          <w:szCs w:val="21"/>
          <w:lang w:eastAsia="ja-JP"/>
        </w:rPr>
        <w:t xml:space="preserve">4. </w:t>
      </w:r>
      <w:r>
        <w:rPr>
          <w:rFonts w:ascii="Arial" w:eastAsia="MS Gothic" w:hAnsi="Arial" w:hint="eastAsia"/>
          <w:b/>
          <w:bCs/>
          <w:sz w:val="21"/>
          <w:szCs w:val="21"/>
          <w:lang w:eastAsia="ja-JP"/>
        </w:rPr>
        <w:t>経験年数</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0</w:t>
      </w:r>
      <w:r>
        <w:rPr>
          <w:rFonts w:ascii="Arial" w:eastAsia="MS Gothic" w:hAnsi="Arial" w:hint="eastAsia"/>
          <w:sz w:val="21"/>
          <w:szCs w:val="21"/>
          <w:lang w:eastAsia="ja-JP"/>
        </w:rPr>
        <w:t>～</w:t>
      </w:r>
      <w:r>
        <w:rPr>
          <w:rFonts w:ascii="Arial" w:eastAsia="MS Gothic" w:hAnsi="Arial" w:hint="eastAsia"/>
          <w:sz w:val="21"/>
          <w:szCs w:val="21"/>
          <w:lang w:eastAsia="ja-JP"/>
        </w:rPr>
        <w:t>5</w:t>
      </w:r>
      <w:r>
        <w:rPr>
          <w:rFonts w:ascii="Arial" w:eastAsia="MS Gothic" w:hAnsi="Arial" w:hint="eastAsia"/>
          <w:sz w:val="21"/>
          <w:szCs w:val="21"/>
          <w:lang w:eastAsia="ja-JP"/>
        </w:rPr>
        <w:t>年</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6</w:t>
      </w:r>
      <w:r>
        <w:rPr>
          <w:rFonts w:ascii="Arial" w:eastAsia="MS Gothic" w:hAnsi="Arial" w:hint="eastAsia"/>
          <w:sz w:val="21"/>
          <w:szCs w:val="21"/>
          <w:lang w:eastAsia="ja-JP"/>
        </w:rPr>
        <w:t>～</w:t>
      </w:r>
      <w:r>
        <w:rPr>
          <w:rFonts w:ascii="Arial" w:eastAsia="MS Gothic" w:hAnsi="Arial" w:hint="eastAsia"/>
          <w:sz w:val="21"/>
          <w:szCs w:val="21"/>
          <w:lang w:eastAsia="ja-JP"/>
        </w:rPr>
        <w:t>10</w:t>
      </w:r>
      <w:r>
        <w:rPr>
          <w:rFonts w:ascii="Arial" w:eastAsia="MS Gothic" w:hAnsi="Arial" w:hint="eastAsia"/>
          <w:sz w:val="21"/>
          <w:szCs w:val="21"/>
          <w:lang w:eastAsia="ja-JP"/>
        </w:rPr>
        <w:t>年</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11</w:t>
      </w:r>
      <w:r>
        <w:rPr>
          <w:rFonts w:ascii="Arial" w:eastAsia="MS Gothic" w:hAnsi="Arial" w:hint="eastAsia"/>
          <w:sz w:val="21"/>
          <w:szCs w:val="21"/>
          <w:lang w:eastAsia="ja-JP"/>
        </w:rPr>
        <w:t>～</w:t>
      </w:r>
      <w:r>
        <w:rPr>
          <w:rFonts w:ascii="Arial" w:eastAsia="MS Gothic" w:hAnsi="Arial" w:hint="eastAsia"/>
          <w:sz w:val="21"/>
          <w:szCs w:val="21"/>
          <w:lang w:eastAsia="ja-JP"/>
        </w:rPr>
        <w:t>20</w:t>
      </w:r>
      <w:r>
        <w:rPr>
          <w:rFonts w:ascii="Arial" w:eastAsia="MS Gothic" w:hAnsi="Arial" w:hint="eastAsia"/>
          <w:sz w:val="21"/>
          <w:szCs w:val="21"/>
          <w:lang w:eastAsia="ja-JP"/>
        </w:rPr>
        <w:t>年</w:t>
      </w:r>
    </w:p>
    <w:p w:rsidR="00B13EEB" w:rsidRPr="00CF7FBC"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21</w:t>
      </w:r>
      <w:r>
        <w:rPr>
          <w:rFonts w:ascii="Arial" w:eastAsia="MS Gothic" w:hAnsi="Arial" w:hint="eastAsia"/>
          <w:sz w:val="21"/>
          <w:szCs w:val="21"/>
          <w:lang w:eastAsia="ja-JP"/>
        </w:rPr>
        <w:t>～</w:t>
      </w:r>
      <w:r>
        <w:rPr>
          <w:rFonts w:ascii="Arial" w:eastAsia="MS Gothic" w:hAnsi="Arial" w:hint="eastAsia"/>
          <w:sz w:val="21"/>
          <w:szCs w:val="21"/>
          <w:lang w:eastAsia="ja-JP"/>
        </w:rPr>
        <w:t>30</w:t>
      </w:r>
      <w:r>
        <w:rPr>
          <w:rFonts w:ascii="Arial" w:eastAsia="MS Gothic" w:hAnsi="Arial" w:hint="eastAsia"/>
          <w:sz w:val="21"/>
          <w:szCs w:val="21"/>
          <w:lang w:eastAsia="ja-JP"/>
        </w:rPr>
        <w:t>年</w:t>
      </w:r>
    </w:p>
    <w:p w:rsidR="00B13EEB" w:rsidRPr="00635AB0" w:rsidRDefault="00B13EEB" w:rsidP="00B13EEB">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sz w:val="21"/>
          <w:szCs w:val="21"/>
          <w:lang w:eastAsia="ja-JP"/>
        </w:rPr>
        <w:t>31</w:t>
      </w:r>
      <w:r>
        <w:rPr>
          <w:rFonts w:ascii="Arial" w:eastAsia="MS Gothic" w:hAnsi="Arial" w:hint="eastAsia"/>
          <w:sz w:val="21"/>
          <w:szCs w:val="21"/>
          <w:lang w:eastAsia="ja-JP"/>
        </w:rPr>
        <w:t>年～</w:t>
      </w:r>
    </w:p>
    <w:p w:rsidR="001A42CC" w:rsidRDefault="001A42CC">
      <w:pPr>
        <w:rPr>
          <w:rFonts w:ascii="Arial" w:eastAsia="MS Gothic" w:hAnsi="Arial"/>
          <w:sz w:val="21"/>
          <w:szCs w:val="21"/>
          <w:lang w:eastAsia="ja-JP"/>
        </w:rPr>
      </w:pPr>
    </w:p>
    <w:p w:rsidR="001A42CC" w:rsidRPr="00657385" w:rsidRDefault="001A42CC" w:rsidP="001A42CC">
      <w:pPr>
        <w:rPr>
          <w:rFonts w:ascii="Arial" w:eastAsia="MS Gothic" w:hAnsi="Arial" w:cs="Tahoma"/>
          <w:b/>
          <w:sz w:val="21"/>
          <w:szCs w:val="21"/>
          <w:lang w:eastAsia="ja-JP"/>
        </w:rPr>
      </w:pPr>
      <w:r>
        <w:rPr>
          <w:rFonts w:ascii="Arial" w:eastAsia="MS Gothic" w:hAnsi="Arial" w:hint="eastAsia"/>
          <w:b/>
          <w:sz w:val="21"/>
          <w:szCs w:val="21"/>
          <w:lang w:eastAsia="ja-JP"/>
        </w:rPr>
        <w:t>5</w:t>
      </w:r>
      <w:r w:rsidRPr="00657385">
        <w:rPr>
          <w:rFonts w:ascii="Arial" w:eastAsia="MS Gothic" w:hAnsi="Arial"/>
          <w:b/>
          <w:sz w:val="21"/>
          <w:szCs w:val="21"/>
          <w:lang w:eastAsia="ja-JP"/>
        </w:rPr>
        <w:t xml:space="preserve">. </w:t>
      </w:r>
      <w:r>
        <w:rPr>
          <w:rFonts w:ascii="Arial" w:eastAsia="MS Gothic" w:hAnsi="Arial" w:hint="eastAsia"/>
          <w:b/>
          <w:sz w:val="21"/>
          <w:szCs w:val="21"/>
          <w:lang w:eastAsia="ja-JP"/>
        </w:rPr>
        <w:t>患者</w:t>
      </w:r>
    </w:p>
    <w:p w:rsidR="001A42CC" w:rsidRDefault="001A42CC" w:rsidP="001A42CC">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00A4262F">
        <w:rPr>
          <w:rFonts w:ascii="Arial" w:eastAsia="MS Gothic" w:hAnsi="Arial" w:cs="Tahoma" w:hint="eastAsia"/>
          <w:sz w:val="21"/>
          <w:szCs w:val="21"/>
          <w:lang w:eastAsia="ja-JP"/>
        </w:rPr>
        <w:t>先生</w:t>
      </w:r>
      <w:r>
        <w:rPr>
          <w:rFonts w:ascii="Arial" w:eastAsia="MS Gothic" w:hAnsi="Arial" w:cs="Tahoma" w:hint="eastAsia"/>
          <w:sz w:val="21"/>
          <w:szCs w:val="21"/>
          <w:lang w:eastAsia="ja-JP"/>
        </w:rPr>
        <w:t>が直接担当している心血管疾患患者さんの人数は何名くらいでしょうか</w:t>
      </w:r>
    </w:p>
    <w:p w:rsidR="001A42CC" w:rsidRDefault="001A42CC" w:rsidP="001A42CC">
      <w:pPr>
        <w:ind w:firstLineChars="100" w:firstLine="210"/>
        <w:rPr>
          <w:rFonts w:ascii="Arial" w:eastAsia="MS Gothic" w:hAnsi="Arial" w:cs="Tahoma"/>
          <w:sz w:val="21"/>
          <w:szCs w:val="21"/>
          <w:lang w:eastAsia="ja-JP"/>
        </w:rPr>
      </w:pPr>
      <w:r>
        <w:rPr>
          <w:rFonts w:ascii="Arial" w:eastAsia="MS Gothic" w:hAnsi="Arial" w:cs="Tahoma" w:hint="eastAsia"/>
          <w:sz w:val="21"/>
          <w:szCs w:val="21"/>
          <w:lang w:eastAsia="ja-JP"/>
        </w:rPr>
        <w:t>（１週間あたりの人数）？該当なしの場合は「</w:t>
      </w:r>
      <w:r>
        <w:rPr>
          <w:rFonts w:ascii="Arial" w:eastAsia="MS Gothic" w:hAnsi="Arial" w:cs="Tahoma" w:hint="eastAsia"/>
          <w:sz w:val="21"/>
          <w:szCs w:val="21"/>
          <w:lang w:eastAsia="ja-JP"/>
        </w:rPr>
        <w:t>0</w:t>
      </w:r>
      <w:r>
        <w:rPr>
          <w:rFonts w:ascii="Arial" w:eastAsia="MS Gothic" w:hAnsi="Arial" w:cs="Tahoma" w:hint="eastAsia"/>
          <w:sz w:val="21"/>
          <w:szCs w:val="21"/>
          <w:lang w:eastAsia="ja-JP"/>
        </w:rPr>
        <w:t>」を入力してください。</w:t>
      </w:r>
      <w:r w:rsidRPr="00635AB0">
        <w:rPr>
          <w:rFonts w:ascii="Arial" w:eastAsia="MS Gothic" w:hAnsi="Arial" w:cs="Tahoma"/>
          <w:sz w:val="21"/>
          <w:szCs w:val="21"/>
          <w:lang w:eastAsia="ja-JP"/>
        </w:rPr>
        <w:t>____________________</w:t>
      </w:r>
    </w:p>
    <w:p w:rsidR="001A42CC" w:rsidRPr="00635AB0" w:rsidRDefault="001A42CC" w:rsidP="001A42CC">
      <w:pPr>
        <w:rPr>
          <w:rFonts w:ascii="Arial" w:eastAsia="MS Gothic" w:hAnsi="Arial" w:cs="Tahoma"/>
          <w:sz w:val="21"/>
          <w:szCs w:val="21"/>
          <w:lang w:eastAsia="ja-JP"/>
        </w:rPr>
      </w:pPr>
    </w:p>
    <w:p w:rsidR="001A42CC" w:rsidRDefault="001A42CC" w:rsidP="001A42CC">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00DD36CD">
        <w:rPr>
          <w:rFonts w:ascii="Arial" w:eastAsia="MS Gothic" w:hAnsi="Arial" w:cs="Tahoma" w:hint="eastAsia"/>
          <w:sz w:val="21"/>
          <w:szCs w:val="21"/>
          <w:lang w:eastAsia="ja-JP"/>
        </w:rPr>
        <w:t>先生</w:t>
      </w:r>
      <w:r>
        <w:rPr>
          <w:rFonts w:ascii="Arial" w:eastAsia="MS Gothic" w:hAnsi="Arial" w:cs="Tahoma" w:hint="eastAsia"/>
          <w:sz w:val="21"/>
          <w:szCs w:val="21"/>
          <w:lang w:eastAsia="ja-JP"/>
        </w:rPr>
        <w:t>が心房細動の</w:t>
      </w:r>
      <w:r w:rsidRPr="00B72C89">
        <w:rPr>
          <w:rFonts w:ascii="Arial" w:eastAsia="MS Gothic" w:hAnsi="Arial" w:cs="Tahoma" w:hint="eastAsia"/>
          <w:b/>
          <w:sz w:val="21"/>
          <w:szCs w:val="21"/>
          <w:lang w:eastAsia="ja-JP"/>
        </w:rPr>
        <w:t>スクリーニング</w:t>
      </w:r>
      <w:r>
        <w:rPr>
          <w:rFonts w:ascii="Arial" w:eastAsia="MS Gothic" w:hAnsi="Arial" w:cs="Tahoma" w:hint="eastAsia"/>
          <w:sz w:val="21"/>
          <w:szCs w:val="21"/>
          <w:lang w:eastAsia="ja-JP"/>
        </w:rPr>
        <w:t>をされている月毎の患者さんの人数は何名くらいでしょうか</w:t>
      </w:r>
    </w:p>
    <w:p w:rsidR="001A42CC" w:rsidRDefault="001A42CC" w:rsidP="001A42CC">
      <w:pPr>
        <w:ind w:firstLineChars="100" w:firstLine="210"/>
        <w:rPr>
          <w:rFonts w:ascii="Arial" w:eastAsia="MS Gothic" w:hAnsi="Arial" w:cs="Tahoma"/>
          <w:sz w:val="21"/>
          <w:szCs w:val="21"/>
          <w:lang w:eastAsia="ja-JP"/>
        </w:rPr>
      </w:pPr>
      <w:r>
        <w:rPr>
          <w:rFonts w:ascii="Arial" w:eastAsia="MS Gothic" w:hAnsi="Arial" w:cs="Tahoma" w:hint="eastAsia"/>
          <w:sz w:val="21"/>
          <w:szCs w:val="21"/>
          <w:lang w:eastAsia="ja-JP"/>
        </w:rPr>
        <w:t>（１週間あたりの人数）？該当なしの場合は「</w:t>
      </w:r>
      <w:r>
        <w:rPr>
          <w:rFonts w:ascii="Arial" w:eastAsia="MS Gothic" w:hAnsi="Arial" w:cs="Tahoma" w:hint="eastAsia"/>
          <w:sz w:val="21"/>
          <w:szCs w:val="21"/>
          <w:lang w:eastAsia="ja-JP"/>
        </w:rPr>
        <w:t>0</w:t>
      </w:r>
      <w:r>
        <w:rPr>
          <w:rFonts w:ascii="Arial" w:eastAsia="MS Gothic" w:hAnsi="Arial" w:cs="Tahoma" w:hint="eastAsia"/>
          <w:sz w:val="21"/>
          <w:szCs w:val="21"/>
          <w:lang w:eastAsia="ja-JP"/>
        </w:rPr>
        <w:t>」を入力してください。</w:t>
      </w:r>
      <w:r w:rsidRPr="00635AB0">
        <w:rPr>
          <w:rFonts w:ascii="Arial" w:eastAsia="MS Gothic" w:hAnsi="Arial" w:cs="Tahoma"/>
          <w:sz w:val="21"/>
          <w:szCs w:val="21"/>
          <w:lang w:eastAsia="ja-JP"/>
        </w:rPr>
        <w:t>____________________</w:t>
      </w:r>
    </w:p>
    <w:p w:rsidR="001A42CC" w:rsidRPr="00635AB0" w:rsidRDefault="001A42CC" w:rsidP="001A42CC">
      <w:pPr>
        <w:rPr>
          <w:rFonts w:ascii="Arial" w:eastAsia="MS Gothic" w:hAnsi="Arial" w:cs="Tahoma"/>
          <w:sz w:val="21"/>
          <w:szCs w:val="21"/>
          <w:lang w:eastAsia="ja-JP"/>
        </w:rPr>
      </w:pPr>
    </w:p>
    <w:p w:rsidR="001A42CC" w:rsidRDefault="001A42CC" w:rsidP="001A42CC">
      <w:pPr>
        <w:rPr>
          <w:rFonts w:ascii="Arial" w:eastAsia="MS Gothic" w:hAnsi="Arial"/>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sidR="00DD36CD">
        <w:rPr>
          <w:rFonts w:ascii="Arial" w:eastAsia="MS Gothic" w:hAnsi="Arial" w:cs="Wingdings" w:hint="eastAsia"/>
          <w:sz w:val="21"/>
          <w:szCs w:val="21"/>
          <w:lang w:eastAsia="ja-JP"/>
        </w:rPr>
        <w:t>先生</w:t>
      </w:r>
      <w:r>
        <w:rPr>
          <w:rFonts w:ascii="Arial" w:eastAsia="MS Gothic" w:hAnsi="Arial" w:cs="Wingdings" w:hint="eastAsia"/>
          <w:sz w:val="21"/>
          <w:szCs w:val="21"/>
          <w:lang w:eastAsia="ja-JP"/>
        </w:rPr>
        <w:t>が</w:t>
      </w:r>
      <w:r>
        <w:rPr>
          <w:rFonts w:ascii="Arial" w:eastAsia="MS Gothic" w:hAnsi="Arial" w:hint="eastAsia"/>
          <w:sz w:val="21"/>
          <w:szCs w:val="21"/>
          <w:lang w:eastAsia="ja-JP"/>
        </w:rPr>
        <w:t>心房細動の</w:t>
      </w:r>
      <w:r w:rsidRPr="00B72C89">
        <w:rPr>
          <w:rFonts w:ascii="Arial" w:eastAsia="MS Gothic" w:hAnsi="Arial" w:hint="eastAsia"/>
          <w:b/>
          <w:sz w:val="21"/>
          <w:szCs w:val="21"/>
          <w:lang w:eastAsia="ja-JP"/>
        </w:rPr>
        <w:t>治療</w:t>
      </w:r>
      <w:r w:rsidRPr="00B72C89">
        <w:rPr>
          <w:rFonts w:ascii="Arial" w:eastAsia="MS Gothic" w:hAnsi="Arial" w:hint="eastAsia"/>
          <w:sz w:val="21"/>
          <w:szCs w:val="21"/>
          <w:lang w:eastAsia="ja-JP"/>
        </w:rPr>
        <w:t>を</w:t>
      </w:r>
      <w:r>
        <w:rPr>
          <w:rFonts w:ascii="Arial" w:eastAsia="MS Gothic" w:hAnsi="Arial" w:hint="eastAsia"/>
          <w:sz w:val="21"/>
          <w:szCs w:val="21"/>
          <w:lang w:eastAsia="ja-JP"/>
        </w:rPr>
        <w:t>施行されている</w:t>
      </w:r>
      <w:r w:rsidRPr="00B72C89">
        <w:rPr>
          <w:rFonts w:ascii="Arial" w:eastAsia="MS Gothic" w:hAnsi="Arial" w:hint="eastAsia"/>
          <w:sz w:val="21"/>
          <w:szCs w:val="21"/>
          <w:lang w:eastAsia="ja-JP"/>
        </w:rPr>
        <w:t>患者さんの人数</w:t>
      </w:r>
      <w:r>
        <w:rPr>
          <w:rFonts w:ascii="Arial" w:eastAsia="MS Gothic" w:hAnsi="Arial" w:hint="eastAsia"/>
          <w:sz w:val="21"/>
          <w:szCs w:val="21"/>
          <w:lang w:eastAsia="ja-JP"/>
        </w:rPr>
        <w:t>は何名くらいでしょうか</w:t>
      </w:r>
    </w:p>
    <w:p w:rsidR="001A42CC" w:rsidRPr="00635AB0" w:rsidRDefault="001A42CC" w:rsidP="001A42CC">
      <w:pPr>
        <w:ind w:firstLineChars="100" w:firstLine="210"/>
        <w:rPr>
          <w:rFonts w:ascii="Arial" w:eastAsia="MS Gothic" w:hAnsi="Arial" w:cs="Tahoma"/>
          <w:sz w:val="21"/>
          <w:szCs w:val="21"/>
          <w:lang w:eastAsia="ja-JP"/>
        </w:rPr>
      </w:pPr>
      <w:r w:rsidRPr="00B72C89">
        <w:rPr>
          <w:rFonts w:ascii="Arial" w:eastAsia="MS Gothic" w:hAnsi="Arial" w:hint="eastAsia"/>
          <w:sz w:val="21"/>
          <w:szCs w:val="21"/>
          <w:lang w:eastAsia="ja-JP"/>
        </w:rPr>
        <w:t>（</w:t>
      </w:r>
      <w:r>
        <w:rPr>
          <w:rFonts w:ascii="Arial" w:eastAsia="MS Gothic" w:hAnsi="Arial" w:hint="eastAsia"/>
          <w:sz w:val="21"/>
          <w:szCs w:val="21"/>
          <w:lang w:eastAsia="ja-JP"/>
        </w:rPr>
        <w:t>１</w:t>
      </w:r>
      <w:r w:rsidRPr="00B72C89">
        <w:rPr>
          <w:rFonts w:ascii="Arial" w:eastAsia="MS Gothic" w:hAnsi="Arial" w:hint="eastAsia"/>
          <w:sz w:val="21"/>
          <w:szCs w:val="21"/>
          <w:lang w:eastAsia="ja-JP"/>
        </w:rPr>
        <w:t>週間あたりの人数）は？該当なしの場合は「</w:t>
      </w:r>
      <w:r w:rsidRPr="00B72C89">
        <w:rPr>
          <w:rFonts w:ascii="Arial" w:eastAsia="MS Gothic" w:hAnsi="Arial" w:hint="eastAsia"/>
          <w:sz w:val="21"/>
          <w:szCs w:val="21"/>
          <w:lang w:eastAsia="ja-JP"/>
        </w:rPr>
        <w:t>0</w:t>
      </w:r>
      <w:r w:rsidRPr="00B72C89">
        <w:rPr>
          <w:rFonts w:ascii="Arial" w:eastAsia="MS Gothic" w:hAnsi="Arial" w:hint="eastAsia"/>
          <w:sz w:val="21"/>
          <w:szCs w:val="21"/>
          <w:lang w:eastAsia="ja-JP"/>
        </w:rPr>
        <w:t>」を入力してください。</w:t>
      </w:r>
      <w:r w:rsidRPr="00635AB0">
        <w:rPr>
          <w:rFonts w:ascii="Arial" w:eastAsia="MS Gothic" w:hAnsi="Arial" w:cs="Tahoma"/>
          <w:sz w:val="21"/>
          <w:szCs w:val="21"/>
          <w:lang w:eastAsia="ja-JP"/>
        </w:rPr>
        <w:t>____________________</w:t>
      </w:r>
    </w:p>
    <w:p w:rsidR="007D4654" w:rsidRDefault="007D4654">
      <w:pPr>
        <w:rPr>
          <w:rFonts w:ascii="Arial" w:eastAsia="MS Gothic" w:hAnsi="Arial"/>
          <w:sz w:val="21"/>
          <w:szCs w:val="21"/>
          <w:lang w:eastAsia="ja-JP"/>
        </w:rPr>
      </w:pPr>
    </w:p>
    <w:p w:rsidR="00B13EEB" w:rsidRDefault="001A42CC">
      <w:pPr>
        <w:rPr>
          <w:rFonts w:ascii="Arial" w:eastAsia="MS Gothic" w:hAnsi="Arial"/>
          <w:b/>
          <w:sz w:val="21"/>
          <w:szCs w:val="21"/>
          <w:lang w:eastAsia="ja-JP"/>
        </w:rPr>
      </w:pPr>
      <w:r>
        <w:rPr>
          <w:rFonts w:ascii="Arial" w:eastAsia="MS Gothic" w:hAnsi="Arial" w:hint="eastAsia"/>
          <w:sz w:val="21"/>
          <w:szCs w:val="21"/>
          <w:lang w:eastAsia="ja-JP"/>
        </w:rPr>
        <w:lastRenderedPageBreak/>
        <w:t>6</w:t>
      </w:r>
      <w:r w:rsidR="00560952" w:rsidRPr="00CF7FBC">
        <w:rPr>
          <w:rFonts w:ascii="Arial" w:eastAsia="MS Gothic" w:hAnsi="Arial"/>
          <w:sz w:val="21"/>
          <w:szCs w:val="21"/>
          <w:lang w:eastAsia="ja-JP"/>
        </w:rPr>
        <w:t xml:space="preserve">. </w:t>
      </w:r>
      <w:r w:rsidR="00B13EEB">
        <w:rPr>
          <w:rFonts w:ascii="Arial" w:eastAsia="MS Gothic" w:hAnsi="Arial" w:hint="eastAsia"/>
          <w:b/>
          <w:sz w:val="21"/>
          <w:szCs w:val="21"/>
          <w:lang w:eastAsia="ja-JP"/>
        </w:rPr>
        <w:t>心房細動</w:t>
      </w:r>
      <w:r w:rsidR="009930E4" w:rsidRPr="001D7030">
        <w:rPr>
          <w:rFonts w:ascii="Arial" w:eastAsia="MS Gothic" w:hAnsi="Arial" w:hint="eastAsia"/>
          <w:b/>
          <w:sz w:val="21"/>
          <w:szCs w:val="21"/>
          <w:lang w:eastAsia="ja-JP"/>
        </w:rPr>
        <w:t>の正確な診断</w:t>
      </w:r>
      <w:r w:rsidR="00DD36CD">
        <w:rPr>
          <w:rFonts w:ascii="Arial" w:eastAsia="MS Gothic" w:hAnsi="Arial" w:hint="eastAsia"/>
          <w:b/>
          <w:sz w:val="21"/>
          <w:szCs w:val="21"/>
          <w:lang w:eastAsia="ja-JP"/>
        </w:rPr>
        <w:t>を行う上で、先生</w:t>
      </w:r>
      <w:r w:rsidR="002D752F">
        <w:rPr>
          <w:rFonts w:ascii="Arial" w:eastAsia="MS Gothic" w:hAnsi="Arial" w:hint="eastAsia"/>
          <w:b/>
          <w:sz w:val="21"/>
          <w:szCs w:val="21"/>
          <w:lang w:eastAsia="ja-JP"/>
        </w:rPr>
        <w:t>が直面している</w:t>
      </w:r>
      <w:r w:rsidR="001D7030" w:rsidRPr="001D7030">
        <w:rPr>
          <w:rFonts w:ascii="Arial" w:eastAsia="MS Gothic" w:hAnsi="Arial" w:hint="eastAsia"/>
          <w:b/>
          <w:sz w:val="21"/>
          <w:szCs w:val="21"/>
          <w:lang w:eastAsia="ja-JP"/>
        </w:rPr>
        <w:t>課題は何ですか？</w:t>
      </w:r>
    </w:p>
    <w:p w:rsidR="00BF1E37" w:rsidRPr="00CF7FBC" w:rsidRDefault="001D7030" w:rsidP="00B13EEB">
      <w:pPr>
        <w:ind w:firstLineChars="100" w:firstLine="210"/>
        <w:rPr>
          <w:rFonts w:ascii="Arial" w:eastAsia="MS Gothic" w:hAnsi="Arial" w:cs="Tahoma"/>
          <w:sz w:val="21"/>
          <w:szCs w:val="21"/>
          <w:lang w:eastAsia="ja-JP"/>
        </w:rPr>
      </w:pPr>
      <w:r w:rsidRPr="001D7030">
        <w:rPr>
          <w:rFonts w:ascii="Arial" w:eastAsia="MS Gothic" w:hAnsi="Arial" w:hint="eastAsia"/>
          <w:sz w:val="21"/>
          <w:szCs w:val="21"/>
          <w:lang w:eastAsia="ja-JP"/>
        </w:rPr>
        <w:t>（該当するすべての項目に</w:t>
      </w:r>
      <w:r w:rsidR="00B65D75">
        <w:rPr>
          <w:rFonts w:ascii="Arial" w:eastAsia="MS Gothic" w:hAnsi="Arial" w:hint="eastAsia"/>
          <w:sz w:val="21"/>
          <w:szCs w:val="21"/>
          <w:lang w:eastAsia="ja-JP"/>
        </w:rPr>
        <w:t>✓</w:t>
      </w:r>
      <w:r>
        <w:rPr>
          <w:rFonts w:ascii="Arial" w:eastAsia="MS Gothic" w:hAnsi="Arial" w:hint="eastAsia"/>
          <w:sz w:val="21"/>
          <w:szCs w:val="21"/>
          <w:lang w:eastAsia="ja-JP"/>
        </w:rPr>
        <w:t>をつけてください</w:t>
      </w:r>
      <w:r w:rsidRPr="001D7030">
        <w:rPr>
          <w:rFonts w:ascii="Arial" w:eastAsia="MS Gothic" w:hAnsi="Arial" w:hint="eastAsia"/>
          <w:sz w:val="21"/>
          <w:szCs w:val="21"/>
          <w:lang w:eastAsia="ja-JP"/>
        </w:rPr>
        <w:t>）</w:t>
      </w:r>
    </w:p>
    <w:p w:rsidR="00BF1E37" w:rsidRPr="00CF7FBC"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FB5C87">
        <w:rPr>
          <w:rFonts w:ascii="Arial" w:eastAsia="MS Gothic" w:hAnsi="Arial" w:cs="Tahoma" w:hint="eastAsia"/>
          <w:sz w:val="21"/>
          <w:szCs w:val="21"/>
          <w:lang w:eastAsia="ja-JP"/>
        </w:rPr>
        <w:t>実施すべき</w:t>
      </w:r>
      <w:r w:rsidR="00FB5C87">
        <w:rPr>
          <w:rFonts w:ascii="Arial" w:eastAsia="MS Gothic" w:hAnsi="Arial" w:hint="eastAsia"/>
          <w:sz w:val="21"/>
          <w:szCs w:val="21"/>
          <w:lang w:eastAsia="ja-JP"/>
        </w:rPr>
        <w:t>検査について情報</w:t>
      </w:r>
      <w:r w:rsidR="00040D23">
        <w:rPr>
          <w:rFonts w:ascii="Arial" w:eastAsia="MS Gothic" w:hAnsi="Arial" w:hint="eastAsia"/>
          <w:sz w:val="21"/>
          <w:szCs w:val="21"/>
          <w:lang w:eastAsia="ja-JP"/>
        </w:rPr>
        <w:t>が</w:t>
      </w:r>
      <w:r w:rsidR="00FB5C87">
        <w:rPr>
          <w:rFonts w:ascii="Arial" w:eastAsia="MS Gothic" w:hAnsi="Arial" w:hint="eastAsia"/>
          <w:sz w:val="21"/>
          <w:szCs w:val="21"/>
          <w:lang w:eastAsia="ja-JP"/>
        </w:rPr>
        <w:t>不足</w:t>
      </w:r>
      <w:r w:rsidR="00040D23">
        <w:rPr>
          <w:rFonts w:ascii="Arial" w:eastAsia="MS Gothic" w:hAnsi="Arial" w:hint="eastAsia"/>
          <w:sz w:val="21"/>
          <w:szCs w:val="21"/>
          <w:lang w:eastAsia="ja-JP"/>
        </w:rPr>
        <w:t>している</w:t>
      </w:r>
    </w:p>
    <w:p w:rsidR="00BF1E37" w:rsidRPr="00CF7FBC"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00040D23">
        <w:rPr>
          <w:rFonts w:ascii="Arial" w:eastAsia="MS Gothic" w:hAnsi="Arial" w:cs="Wingdings" w:hint="eastAsia"/>
          <w:sz w:val="21"/>
          <w:szCs w:val="21"/>
          <w:lang w:eastAsia="ja-JP"/>
        </w:rPr>
        <w:t xml:space="preserve"> </w:t>
      </w:r>
      <w:r w:rsidR="00040D23">
        <w:rPr>
          <w:rFonts w:ascii="Arial" w:eastAsia="MS Gothic" w:hAnsi="Arial" w:cs="Wingdings" w:hint="eastAsia"/>
          <w:sz w:val="21"/>
          <w:szCs w:val="21"/>
          <w:lang w:eastAsia="ja-JP"/>
        </w:rPr>
        <w:t>検査を適切に実施するためのリソース・設備が不十分</w:t>
      </w:r>
    </w:p>
    <w:p w:rsidR="00BF1E37" w:rsidRPr="00CF7FBC"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B13EEB">
        <w:rPr>
          <w:rFonts w:ascii="Arial" w:eastAsia="MS Gothic" w:hAnsi="Arial" w:cs="Tahoma" w:hint="eastAsia"/>
          <w:sz w:val="21"/>
          <w:szCs w:val="21"/>
          <w:lang w:eastAsia="ja-JP"/>
        </w:rPr>
        <w:t>心房細動</w:t>
      </w:r>
      <w:r w:rsidR="00040D23">
        <w:rPr>
          <w:rFonts w:ascii="Arial" w:eastAsia="MS Gothic" w:hAnsi="Arial" w:cs="Tahoma" w:hint="eastAsia"/>
          <w:sz w:val="21"/>
          <w:szCs w:val="21"/>
          <w:lang w:eastAsia="ja-JP"/>
        </w:rPr>
        <w:t>リスク因子の評価方法に関する情報が不足している</w:t>
      </w:r>
    </w:p>
    <w:p w:rsidR="00BF1E37" w:rsidRPr="00CF7FBC"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B13EEB">
        <w:rPr>
          <w:rFonts w:ascii="Arial" w:eastAsia="MS Gothic" w:hAnsi="Arial" w:cs="Tahoma" w:hint="eastAsia"/>
          <w:sz w:val="21"/>
          <w:szCs w:val="21"/>
          <w:lang w:eastAsia="ja-JP"/>
        </w:rPr>
        <w:t>心房細動</w:t>
      </w:r>
      <w:r w:rsidR="000D0D8F">
        <w:rPr>
          <w:rFonts w:ascii="Arial" w:eastAsia="MS Gothic" w:hAnsi="Arial" w:cs="Tahoma" w:hint="eastAsia"/>
          <w:sz w:val="21"/>
          <w:szCs w:val="21"/>
          <w:lang w:eastAsia="ja-JP"/>
        </w:rPr>
        <w:t>と</w:t>
      </w:r>
      <w:r w:rsidR="00B13EEB">
        <w:rPr>
          <w:rFonts w:ascii="Arial" w:eastAsia="MS Gothic" w:hAnsi="Arial" w:cs="Tahoma" w:hint="eastAsia"/>
          <w:sz w:val="21"/>
          <w:szCs w:val="21"/>
          <w:lang w:eastAsia="ja-JP"/>
        </w:rPr>
        <w:t>心房細動</w:t>
      </w:r>
      <w:r w:rsidR="000B0C1E">
        <w:rPr>
          <w:rFonts w:ascii="Arial" w:eastAsia="MS Gothic" w:hAnsi="Arial" w:cs="Tahoma" w:hint="eastAsia"/>
          <w:sz w:val="21"/>
          <w:szCs w:val="21"/>
          <w:lang w:eastAsia="ja-JP"/>
        </w:rPr>
        <w:t>以外の不整脈との識別が難しい</w:t>
      </w:r>
    </w:p>
    <w:p w:rsidR="00BF1E37" w:rsidRPr="00CF7FBC"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0B0C1E">
        <w:rPr>
          <w:rFonts w:ascii="Arial" w:eastAsia="MS Gothic" w:hAnsi="Arial" w:cs="Tahoma" w:hint="eastAsia"/>
          <w:sz w:val="21"/>
          <w:szCs w:val="21"/>
          <w:lang w:eastAsia="ja-JP"/>
        </w:rPr>
        <w:t>臨床背景などの患者情報が不足している</w:t>
      </w:r>
    </w:p>
    <w:p w:rsidR="009930E4"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0B0C1E">
        <w:rPr>
          <w:rFonts w:ascii="Arial" w:eastAsia="MS Gothic" w:hAnsi="Arial" w:hint="eastAsia"/>
          <w:sz w:val="21"/>
          <w:szCs w:val="21"/>
          <w:lang w:eastAsia="ja-JP"/>
        </w:rPr>
        <w:t>その他：</w:t>
      </w:r>
      <w:r w:rsidR="000B0C1E" w:rsidRPr="00CF7FBC">
        <w:rPr>
          <w:rFonts w:ascii="Arial" w:eastAsia="MS Gothic" w:hAnsi="Arial" w:cs="Tahoma"/>
          <w:sz w:val="21"/>
          <w:szCs w:val="21"/>
          <w:lang w:eastAsia="ja-JP"/>
        </w:rPr>
        <w:t xml:space="preserve"> ____________________</w:t>
      </w:r>
    </w:p>
    <w:p w:rsidR="000B0C1E" w:rsidRPr="00CF7FBC" w:rsidRDefault="000B0C1E">
      <w:pPr>
        <w:rPr>
          <w:rFonts w:ascii="Arial" w:eastAsia="MS Gothic" w:hAnsi="Arial" w:cs="Tahoma"/>
          <w:sz w:val="21"/>
          <w:szCs w:val="21"/>
          <w:lang w:eastAsia="ja-JP"/>
        </w:rPr>
      </w:pPr>
    </w:p>
    <w:p w:rsidR="00B13EEB" w:rsidRDefault="001A42CC">
      <w:pPr>
        <w:rPr>
          <w:rFonts w:ascii="Arial" w:eastAsia="MS Gothic" w:hAnsi="Arial"/>
          <w:b/>
          <w:sz w:val="21"/>
          <w:szCs w:val="21"/>
          <w:lang w:eastAsia="ja-JP"/>
        </w:rPr>
      </w:pPr>
      <w:r>
        <w:rPr>
          <w:rFonts w:ascii="Arial" w:eastAsia="MS Gothic" w:hAnsi="Arial" w:hint="eastAsia"/>
          <w:sz w:val="21"/>
          <w:szCs w:val="21"/>
          <w:lang w:eastAsia="ja-JP"/>
        </w:rPr>
        <w:t>7</w:t>
      </w:r>
      <w:r w:rsidR="00560952" w:rsidRPr="00CF7FBC">
        <w:rPr>
          <w:rFonts w:ascii="Arial" w:eastAsia="MS Gothic" w:hAnsi="Arial"/>
          <w:sz w:val="21"/>
          <w:szCs w:val="21"/>
          <w:lang w:eastAsia="ja-JP"/>
        </w:rPr>
        <w:t xml:space="preserve">. </w:t>
      </w:r>
      <w:r w:rsidR="00B13EEB">
        <w:rPr>
          <w:rFonts w:ascii="Arial" w:eastAsia="MS Gothic" w:hAnsi="Arial" w:hint="eastAsia"/>
          <w:b/>
          <w:sz w:val="21"/>
          <w:szCs w:val="21"/>
          <w:lang w:eastAsia="ja-JP"/>
        </w:rPr>
        <w:t>心房細動</w:t>
      </w:r>
      <w:r w:rsidR="00B97588" w:rsidRPr="009E761D">
        <w:rPr>
          <w:rFonts w:ascii="Arial" w:eastAsia="MS Gothic" w:hAnsi="Arial" w:hint="eastAsia"/>
          <w:b/>
          <w:sz w:val="21"/>
          <w:szCs w:val="21"/>
          <w:lang w:eastAsia="ja-JP"/>
        </w:rPr>
        <w:t>患者に対する効果的な治療マネジメントを行う上で</w:t>
      </w:r>
      <w:r w:rsidR="00DD36CD">
        <w:rPr>
          <w:rFonts w:ascii="Arial" w:eastAsia="MS Gothic" w:hAnsi="Arial" w:hint="eastAsia"/>
          <w:b/>
          <w:sz w:val="21"/>
          <w:szCs w:val="21"/>
          <w:lang w:eastAsia="ja-JP"/>
        </w:rPr>
        <w:t>、先生</w:t>
      </w:r>
      <w:r w:rsidR="002D752F">
        <w:rPr>
          <w:rFonts w:ascii="Arial" w:eastAsia="MS Gothic" w:hAnsi="Arial" w:hint="eastAsia"/>
          <w:b/>
          <w:sz w:val="21"/>
          <w:szCs w:val="21"/>
          <w:lang w:eastAsia="ja-JP"/>
        </w:rPr>
        <w:t>が直面している</w:t>
      </w:r>
      <w:r w:rsidR="00B97588" w:rsidRPr="009E761D">
        <w:rPr>
          <w:rFonts w:ascii="Arial" w:eastAsia="MS Gothic" w:hAnsi="Arial" w:hint="eastAsia"/>
          <w:b/>
          <w:sz w:val="21"/>
          <w:szCs w:val="21"/>
          <w:lang w:eastAsia="ja-JP"/>
        </w:rPr>
        <w:t>課題は何ですか？</w:t>
      </w:r>
    </w:p>
    <w:p w:rsidR="00BF1E37" w:rsidRPr="00CF7FBC" w:rsidRDefault="00B97588" w:rsidP="00B13EEB">
      <w:pPr>
        <w:ind w:firstLineChars="100" w:firstLine="210"/>
        <w:rPr>
          <w:rFonts w:ascii="Arial" w:eastAsia="MS Gothic" w:hAnsi="Arial" w:cs="Tahoma"/>
          <w:sz w:val="21"/>
          <w:szCs w:val="21"/>
          <w:lang w:eastAsia="ja-JP"/>
        </w:rPr>
      </w:pPr>
      <w:r w:rsidRPr="001D7030">
        <w:rPr>
          <w:rFonts w:ascii="Arial" w:eastAsia="MS Gothic" w:hAnsi="Arial" w:hint="eastAsia"/>
          <w:sz w:val="21"/>
          <w:szCs w:val="21"/>
          <w:lang w:eastAsia="ja-JP"/>
        </w:rPr>
        <w:t>（該当するすべての項目に</w:t>
      </w:r>
      <w:r w:rsidR="00B65D75">
        <w:rPr>
          <w:rFonts w:ascii="Arial" w:eastAsia="MS Gothic" w:hAnsi="Arial" w:hint="eastAsia"/>
          <w:sz w:val="21"/>
          <w:szCs w:val="21"/>
          <w:lang w:eastAsia="ja-JP"/>
        </w:rPr>
        <w:t>✓</w:t>
      </w:r>
      <w:r>
        <w:rPr>
          <w:rFonts w:ascii="Arial" w:eastAsia="MS Gothic" w:hAnsi="Arial" w:hint="eastAsia"/>
          <w:sz w:val="21"/>
          <w:szCs w:val="21"/>
          <w:lang w:eastAsia="ja-JP"/>
        </w:rPr>
        <w:t>をつけてください</w:t>
      </w:r>
      <w:r w:rsidRPr="001D7030">
        <w:rPr>
          <w:rFonts w:ascii="Arial" w:eastAsia="MS Gothic" w:hAnsi="Arial" w:hint="eastAsia"/>
          <w:sz w:val="21"/>
          <w:szCs w:val="21"/>
          <w:lang w:eastAsia="ja-JP"/>
        </w:rPr>
        <w:t>）</w:t>
      </w:r>
    </w:p>
    <w:p w:rsidR="00BF1E37" w:rsidRPr="00CF7FBC"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A52ACD">
        <w:rPr>
          <w:rFonts w:ascii="Arial" w:eastAsia="MS Gothic" w:hAnsi="Arial" w:cs="Tahoma" w:hint="eastAsia"/>
          <w:sz w:val="21"/>
          <w:szCs w:val="21"/>
          <w:lang w:eastAsia="ja-JP"/>
        </w:rPr>
        <w:t>自身の</w:t>
      </w:r>
      <w:r w:rsidR="000D0D8F">
        <w:rPr>
          <w:rFonts w:ascii="Arial" w:eastAsia="MS Gothic" w:hAnsi="Arial" w:cs="Tahoma" w:hint="eastAsia"/>
          <w:sz w:val="21"/>
          <w:szCs w:val="21"/>
          <w:lang w:eastAsia="ja-JP"/>
        </w:rPr>
        <w:t>担当患者</w:t>
      </w:r>
      <w:r w:rsidR="00A52ACD">
        <w:rPr>
          <w:rFonts w:ascii="Arial" w:eastAsia="MS Gothic" w:hAnsi="Arial" w:cs="Tahoma" w:hint="eastAsia"/>
          <w:sz w:val="21"/>
          <w:szCs w:val="21"/>
          <w:lang w:eastAsia="ja-JP"/>
        </w:rPr>
        <w:t>の</w:t>
      </w:r>
      <w:r w:rsidR="000D0D8F">
        <w:rPr>
          <w:rFonts w:ascii="Arial" w:eastAsia="MS Gothic" w:hAnsi="Arial" w:cs="Tahoma" w:hint="eastAsia"/>
          <w:sz w:val="21"/>
          <w:szCs w:val="21"/>
          <w:lang w:eastAsia="ja-JP"/>
        </w:rPr>
        <w:t>脳卒中リスクの評価方法について情報が不足している</w:t>
      </w:r>
    </w:p>
    <w:p w:rsidR="00BF1E37" w:rsidRPr="00CF7FBC"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203EE7">
        <w:rPr>
          <w:rFonts w:ascii="Arial" w:eastAsia="MS Gothic" w:hAnsi="Arial" w:cs="Tahoma" w:hint="eastAsia"/>
          <w:sz w:val="21"/>
          <w:szCs w:val="21"/>
          <w:lang w:eastAsia="ja-JP"/>
        </w:rPr>
        <w:t>最新の</w:t>
      </w:r>
      <w:r w:rsidR="00B13EEB">
        <w:rPr>
          <w:rFonts w:ascii="Arial" w:eastAsia="MS Gothic" w:hAnsi="Arial" w:cs="Tahoma" w:hint="eastAsia"/>
          <w:sz w:val="21"/>
          <w:szCs w:val="21"/>
          <w:lang w:eastAsia="ja-JP"/>
        </w:rPr>
        <w:t>心房細動</w:t>
      </w:r>
      <w:r w:rsidR="00203EE7">
        <w:rPr>
          <w:rFonts w:ascii="Arial" w:eastAsia="MS Gothic" w:hAnsi="Arial" w:cs="Tahoma" w:hint="eastAsia"/>
          <w:sz w:val="21"/>
          <w:szCs w:val="21"/>
          <w:lang w:eastAsia="ja-JP"/>
        </w:rPr>
        <w:t>治療法に関する情報が不足している</w:t>
      </w:r>
    </w:p>
    <w:p w:rsidR="00203EE7"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00203EE7">
        <w:rPr>
          <w:rFonts w:ascii="Arial" w:eastAsia="MS Gothic" w:hAnsi="Arial" w:cs="Wingdings" w:hint="eastAsia"/>
          <w:sz w:val="21"/>
          <w:szCs w:val="21"/>
          <w:lang w:eastAsia="ja-JP"/>
        </w:rPr>
        <w:t xml:space="preserve"> </w:t>
      </w:r>
      <w:r w:rsidR="00203EE7" w:rsidRPr="00203EE7">
        <w:rPr>
          <w:rFonts w:ascii="Arial" w:eastAsia="MS Gothic" w:hAnsi="Arial" w:cs="Tahoma" w:hint="eastAsia"/>
          <w:sz w:val="21"/>
          <w:szCs w:val="21"/>
          <w:lang w:eastAsia="ja-JP"/>
        </w:rPr>
        <w:t>直接経口抗凝固薬</w:t>
      </w:r>
      <w:r w:rsidR="00203EE7">
        <w:rPr>
          <w:rFonts w:ascii="Arial" w:eastAsia="MS Gothic" w:hAnsi="Arial" w:cs="Tahoma" w:hint="eastAsia"/>
          <w:sz w:val="21"/>
          <w:szCs w:val="21"/>
          <w:lang w:eastAsia="ja-JP"/>
        </w:rPr>
        <w:t>（</w:t>
      </w:r>
      <w:r w:rsidR="00203EE7">
        <w:rPr>
          <w:rFonts w:ascii="Arial" w:eastAsia="MS Gothic" w:hAnsi="Arial" w:cs="Tahoma" w:hint="eastAsia"/>
          <w:sz w:val="21"/>
          <w:szCs w:val="21"/>
          <w:lang w:eastAsia="ja-JP"/>
        </w:rPr>
        <w:t>DOAC</w:t>
      </w:r>
      <w:r w:rsidR="00203EE7">
        <w:rPr>
          <w:rFonts w:ascii="Arial" w:eastAsia="MS Gothic" w:hAnsi="Arial" w:cs="Tahoma" w:hint="eastAsia"/>
          <w:sz w:val="21"/>
          <w:szCs w:val="21"/>
          <w:lang w:eastAsia="ja-JP"/>
        </w:rPr>
        <w:t>）に比べ、ワルファリンの安全性プロファイル情報が不足している</w:t>
      </w:r>
    </w:p>
    <w:p w:rsidR="00A52ACD" w:rsidRDefault="00203EE7">
      <w:pPr>
        <w:rPr>
          <w:rFonts w:ascii="Arial" w:eastAsia="MS Gothic" w:hAnsi="Arial" w:cs="Tahoma"/>
          <w:sz w:val="21"/>
          <w:szCs w:val="21"/>
          <w:lang w:eastAsia="ja-JP"/>
        </w:rPr>
      </w:pPr>
      <w:r>
        <w:rPr>
          <w:rFonts w:ascii="Arial" w:eastAsia="MS Gothic" w:hAnsi="Arial" w:cs="Tahoma" w:hint="eastAsia"/>
          <w:sz w:val="21"/>
          <w:szCs w:val="21"/>
          <w:lang w:eastAsia="ja-JP"/>
        </w:rPr>
        <w:t xml:space="preserve"> </w:t>
      </w:r>
      <w:r w:rsidR="00560952" w:rsidRPr="00CF7FBC">
        <w:rPr>
          <w:rFonts w:ascii="Arial" w:eastAsia="MS Gothic" w:hAnsi="Arial" w:cs="Tahoma"/>
          <w:sz w:val="21"/>
          <w:szCs w:val="21"/>
          <w:lang w:eastAsia="ja-JP"/>
        </w:rPr>
        <w:t xml:space="preserve">  </w:t>
      </w:r>
      <w:r w:rsidR="00560952"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sidR="00A52ACD">
        <w:rPr>
          <w:rFonts w:ascii="Arial" w:eastAsia="MS Gothic" w:hAnsi="Arial" w:cs="Wingdings" w:hint="eastAsia"/>
          <w:sz w:val="21"/>
          <w:szCs w:val="21"/>
          <w:lang w:eastAsia="ja-JP"/>
        </w:rPr>
        <w:t>自身の担当患者における</w:t>
      </w:r>
      <w:r w:rsidR="00B13EEB">
        <w:rPr>
          <w:rFonts w:ascii="Arial" w:eastAsia="MS Gothic" w:hAnsi="Arial" w:cs="Tahoma" w:hint="eastAsia"/>
          <w:sz w:val="21"/>
          <w:szCs w:val="21"/>
          <w:lang w:eastAsia="ja-JP"/>
        </w:rPr>
        <w:t>心房細動</w:t>
      </w:r>
      <w:r>
        <w:rPr>
          <w:rFonts w:ascii="Arial" w:eastAsia="MS Gothic" w:hAnsi="Arial" w:cs="Tahoma" w:hint="eastAsia"/>
          <w:sz w:val="21"/>
          <w:szCs w:val="21"/>
          <w:lang w:eastAsia="ja-JP"/>
        </w:rPr>
        <w:t>治療レジメン</w:t>
      </w:r>
      <w:r w:rsidR="00A52ACD">
        <w:rPr>
          <w:rFonts w:ascii="Arial" w:eastAsia="MS Gothic" w:hAnsi="Arial" w:cs="Tahoma" w:hint="eastAsia"/>
          <w:sz w:val="21"/>
          <w:szCs w:val="21"/>
          <w:lang w:eastAsia="ja-JP"/>
        </w:rPr>
        <w:t>施行時の</w:t>
      </w:r>
      <w:r>
        <w:rPr>
          <w:rFonts w:ascii="Arial" w:eastAsia="MS Gothic" w:hAnsi="Arial" w:cs="Tahoma" w:hint="eastAsia"/>
          <w:sz w:val="21"/>
          <w:szCs w:val="21"/>
          <w:lang w:eastAsia="ja-JP"/>
        </w:rPr>
        <w:t>出血リスクについて情報が不足している</w:t>
      </w:r>
    </w:p>
    <w:p w:rsidR="009E761D" w:rsidRDefault="00560952">
      <w:pPr>
        <w:rPr>
          <w:rFonts w:ascii="Arial" w:eastAsia="MS Gothic" w:hAnsi="Arial"/>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009E761D">
        <w:rPr>
          <w:rFonts w:ascii="Arial" w:eastAsia="MS Gothic" w:hAnsi="Arial" w:cs="Tahoma" w:hint="eastAsia"/>
          <w:sz w:val="21"/>
          <w:szCs w:val="21"/>
          <w:lang w:eastAsia="ja-JP"/>
        </w:rPr>
        <w:t>自身の担当患者の診療に携わっている循環器専門医や他の医療従事者との連携が不十分である</w:t>
      </w:r>
    </w:p>
    <w:p w:rsidR="00BF1E37" w:rsidRDefault="00560952">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rPr>
        <w:t></w:t>
      </w:r>
      <w:r w:rsidRPr="00CF7FBC">
        <w:rPr>
          <w:rFonts w:ascii="Arial" w:eastAsia="MS Gothic" w:hAnsi="Arial" w:cs="Tahoma"/>
          <w:sz w:val="21"/>
          <w:szCs w:val="21"/>
        </w:rPr>
        <w:t xml:space="preserve"> </w:t>
      </w:r>
      <w:r w:rsidR="009E761D">
        <w:rPr>
          <w:rFonts w:ascii="Arial" w:eastAsia="MS Gothic" w:hAnsi="Arial" w:hint="eastAsia"/>
          <w:sz w:val="21"/>
          <w:szCs w:val="21"/>
          <w:lang w:eastAsia="ja-JP"/>
        </w:rPr>
        <w:t>その他：</w:t>
      </w:r>
      <w:r w:rsidR="009E761D" w:rsidRPr="00CF7FBC">
        <w:rPr>
          <w:rFonts w:ascii="Arial" w:eastAsia="MS Gothic" w:hAnsi="Arial" w:cs="Tahoma"/>
          <w:sz w:val="21"/>
          <w:szCs w:val="21"/>
        </w:rPr>
        <w:t xml:space="preserve"> ____________________</w:t>
      </w:r>
    </w:p>
    <w:p w:rsidR="009E761D" w:rsidRPr="00CF7FBC" w:rsidRDefault="009E761D">
      <w:pPr>
        <w:rPr>
          <w:rFonts w:ascii="Arial" w:eastAsia="MS Gothic" w:hAnsi="Arial" w:cs="Tahoma"/>
          <w:sz w:val="21"/>
          <w:szCs w:val="21"/>
          <w:lang w:eastAsia="ja-JP"/>
        </w:rPr>
      </w:pPr>
    </w:p>
    <w:p w:rsidR="00BF1E37" w:rsidRPr="00CF7FBC" w:rsidRDefault="001A42CC">
      <w:pPr>
        <w:rPr>
          <w:rFonts w:ascii="Arial" w:eastAsia="MS Gothic" w:hAnsi="Arial" w:cs="Tahoma"/>
          <w:sz w:val="21"/>
          <w:szCs w:val="21"/>
          <w:lang w:eastAsia="ja-JP"/>
        </w:rPr>
      </w:pPr>
      <w:r>
        <w:rPr>
          <w:rFonts w:ascii="Arial" w:eastAsia="MS Gothic" w:hAnsi="Arial" w:hint="eastAsia"/>
          <w:sz w:val="21"/>
          <w:szCs w:val="21"/>
          <w:lang w:eastAsia="ja-JP"/>
        </w:rPr>
        <w:t>8</w:t>
      </w:r>
      <w:r w:rsidR="00560952" w:rsidRPr="00CF7FBC">
        <w:rPr>
          <w:rFonts w:ascii="Arial" w:eastAsia="MS Gothic" w:hAnsi="Arial"/>
          <w:sz w:val="21"/>
          <w:szCs w:val="21"/>
          <w:lang w:eastAsia="ja-JP"/>
        </w:rPr>
        <w:t>.</w:t>
      </w:r>
      <w:r w:rsidR="002E045A">
        <w:rPr>
          <w:rFonts w:ascii="Arial" w:eastAsia="MS Gothic" w:hAnsi="Arial" w:hint="eastAsia"/>
          <w:sz w:val="21"/>
          <w:szCs w:val="21"/>
          <w:lang w:eastAsia="ja-JP"/>
        </w:rPr>
        <w:t xml:space="preserve"> </w:t>
      </w:r>
      <w:r w:rsidR="00B97588" w:rsidRPr="009E761D">
        <w:rPr>
          <w:rFonts w:ascii="Arial" w:eastAsia="MS Gothic" w:hAnsi="Arial" w:hint="eastAsia"/>
          <w:b/>
          <w:sz w:val="21"/>
          <w:szCs w:val="21"/>
          <w:lang w:eastAsia="ja-JP"/>
        </w:rPr>
        <w:t>自己評価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975"/>
        <w:gridCol w:w="799"/>
        <w:gridCol w:w="601"/>
        <w:gridCol w:w="975"/>
        <w:gridCol w:w="958"/>
      </w:tblGrid>
      <w:tr w:rsidR="007D0ADA" w:rsidRPr="00CF7FBC" w:rsidTr="00D24990">
        <w:tc>
          <w:tcPr>
            <w:tcW w:w="5920" w:type="dxa"/>
            <w:tcBorders>
              <w:top w:val="nil"/>
              <w:left w:val="nil"/>
              <w:bottom w:val="nil"/>
              <w:right w:val="nil"/>
            </w:tcBorders>
            <w:shd w:val="clear" w:color="auto" w:fill="auto"/>
          </w:tcPr>
          <w:p w:rsidR="00BF1E37" w:rsidRPr="00CF7FBC" w:rsidRDefault="00BF1E37">
            <w:pPr>
              <w:rPr>
                <w:rFonts w:ascii="Arial" w:eastAsia="MS Gothic" w:hAnsi="Arial" w:cs="Tahoma"/>
                <w:sz w:val="21"/>
                <w:szCs w:val="21"/>
                <w:lang w:eastAsia="ja-JP"/>
              </w:rPr>
            </w:pPr>
          </w:p>
        </w:tc>
        <w:tc>
          <w:tcPr>
            <w:tcW w:w="992" w:type="dxa"/>
            <w:tcBorders>
              <w:top w:val="nil"/>
              <w:left w:val="nil"/>
              <w:bottom w:val="nil"/>
              <w:right w:val="nil"/>
            </w:tcBorders>
            <w:shd w:val="clear" w:color="auto" w:fill="auto"/>
          </w:tcPr>
          <w:p w:rsidR="00BF1E37" w:rsidRPr="00B97588" w:rsidRDefault="00D24990">
            <w:pPr>
              <w:rPr>
                <w:rFonts w:ascii="Arial" w:eastAsia="MS Gothic" w:hAnsi="Arial" w:cs="Tahoma"/>
                <w:sz w:val="18"/>
                <w:szCs w:val="18"/>
              </w:rPr>
            </w:pPr>
            <w:r w:rsidRPr="00B97588">
              <w:rPr>
                <w:rFonts w:ascii="Arial" w:eastAsia="MS Gothic" w:hAnsi="Arial" w:hint="eastAsia"/>
                <w:sz w:val="18"/>
                <w:szCs w:val="18"/>
                <w:lang w:eastAsia="ja-JP"/>
              </w:rPr>
              <w:t>とても</w:t>
            </w:r>
            <w:r>
              <w:rPr>
                <w:rFonts w:ascii="Arial" w:eastAsia="MS Gothic" w:hAnsi="Arial" w:hint="eastAsia"/>
                <w:sz w:val="18"/>
                <w:szCs w:val="18"/>
                <w:lang w:eastAsia="ja-JP"/>
              </w:rPr>
              <w:t>自信がある</w:t>
            </w:r>
          </w:p>
        </w:tc>
        <w:tc>
          <w:tcPr>
            <w:tcW w:w="811" w:type="dxa"/>
            <w:tcBorders>
              <w:top w:val="nil"/>
              <w:left w:val="nil"/>
              <w:bottom w:val="nil"/>
              <w:right w:val="nil"/>
            </w:tcBorders>
            <w:shd w:val="clear" w:color="auto" w:fill="auto"/>
          </w:tcPr>
          <w:p w:rsidR="00BF1E37" w:rsidRPr="00B97588" w:rsidRDefault="00D24990">
            <w:pPr>
              <w:rPr>
                <w:rFonts w:ascii="Arial" w:eastAsia="MS Gothic" w:hAnsi="Arial" w:cs="Tahoma"/>
                <w:sz w:val="18"/>
                <w:szCs w:val="18"/>
              </w:rPr>
            </w:pPr>
            <w:r>
              <w:rPr>
                <w:rFonts w:ascii="Arial" w:eastAsia="MS Gothic" w:hAnsi="Arial" w:hint="eastAsia"/>
                <w:sz w:val="18"/>
                <w:szCs w:val="18"/>
                <w:lang w:eastAsia="ja-JP"/>
              </w:rPr>
              <w:t>自信がある</w:t>
            </w:r>
          </w:p>
        </w:tc>
        <w:tc>
          <w:tcPr>
            <w:tcW w:w="607" w:type="dxa"/>
            <w:tcBorders>
              <w:top w:val="nil"/>
              <w:left w:val="nil"/>
              <w:bottom w:val="nil"/>
              <w:right w:val="nil"/>
            </w:tcBorders>
            <w:shd w:val="clear" w:color="auto" w:fill="auto"/>
          </w:tcPr>
          <w:p w:rsidR="00BF1E37" w:rsidRPr="00B97588" w:rsidRDefault="002E045A">
            <w:pPr>
              <w:rPr>
                <w:rFonts w:ascii="Arial" w:eastAsia="MS Gothic" w:hAnsi="Arial" w:cs="Tahoma"/>
                <w:sz w:val="18"/>
                <w:szCs w:val="18"/>
              </w:rPr>
            </w:pPr>
            <w:r>
              <w:rPr>
                <w:rFonts w:ascii="Arial" w:eastAsia="MS Gothic" w:hAnsi="Arial" w:hint="eastAsia"/>
                <w:sz w:val="18"/>
                <w:szCs w:val="18"/>
                <w:lang w:eastAsia="ja-JP"/>
              </w:rPr>
              <w:t>普通</w:t>
            </w:r>
          </w:p>
        </w:tc>
        <w:tc>
          <w:tcPr>
            <w:tcW w:w="992" w:type="dxa"/>
            <w:tcBorders>
              <w:top w:val="nil"/>
              <w:left w:val="nil"/>
              <w:bottom w:val="nil"/>
              <w:right w:val="nil"/>
            </w:tcBorders>
            <w:shd w:val="clear" w:color="auto" w:fill="auto"/>
          </w:tcPr>
          <w:p w:rsidR="00BF1E37" w:rsidRPr="00B97588" w:rsidRDefault="00D24990">
            <w:pPr>
              <w:rPr>
                <w:rFonts w:ascii="Arial" w:eastAsia="MS Gothic" w:hAnsi="Arial" w:cs="Tahoma"/>
                <w:sz w:val="18"/>
                <w:szCs w:val="18"/>
              </w:rPr>
            </w:pPr>
            <w:r>
              <w:rPr>
                <w:rFonts w:ascii="Arial" w:eastAsia="MS Gothic" w:hAnsi="Arial" w:cs="Tahoma" w:hint="eastAsia"/>
                <w:sz w:val="18"/>
                <w:szCs w:val="18"/>
                <w:lang w:eastAsia="ja-JP"/>
              </w:rPr>
              <w:t>あまり自信がない</w:t>
            </w:r>
          </w:p>
        </w:tc>
        <w:tc>
          <w:tcPr>
            <w:tcW w:w="974" w:type="dxa"/>
            <w:tcBorders>
              <w:top w:val="nil"/>
              <w:left w:val="nil"/>
              <w:bottom w:val="nil"/>
              <w:right w:val="nil"/>
            </w:tcBorders>
            <w:shd w:val="clear" w:color="auto" w:fill="auto"/>
          </w:tcPr>
          <w:p w:rsidR="00BF1E37" w:rsidRPr="00B97588" w:rsidRDefault="00D24990">
            <w:pPr>
              <w:rPr>
                <w:rFonts w:ascii="Arial" w:eastAsia="MS Gothic" w:hAnsi="Arial" w:cs="Tahoma"/>
                <w:sz w:val="18"/>
                <w:szCs w:val="18"/>
              </w:rPr>
            </w:pPr>
            <w:r>
              <w:rPr>
                <w:rFonts w:ascii="Arial" w:eastAsia="MS Gothic" w:hAnsi="Arial" w:cs="Tahoma" w:hint="eastAsia"/>
                <w:sz w:val="18"/>
                <w:szCs w:val="18"/>
                <w:lang w:eastAsia="ja-JP"/>
              </w:rPr>
              <w:t>全く自信がない</w:t>
            </w:r>
          </w:p>
        </w:tc>
      </w:tr>
      <w:tr w:rsidR="00162239" w:rsidRPr="00CF7FBC" w:rsidTr="00D24990">
        <w:tc>
          <w:tcPr>
            <w:tcW w:w="5920" w:type="dxa"/>
            <w:tcBorders>
              <w:top w:val="nil"/>
              <w:left w:val="nil"/>
              <w:bottom w:val="nil"/>
              <w:right w:val="nil"/>
            </w:tcBorders>
            <w:shd w:val="clear" w:color="auto" w:fill="auto"/>
          </w:tcPr>
          <w:p w:rsidR="00162239" w:rsidRPr="00635AB0" w:rsidRDefault="00162239" w:rsidP="003763EA">
            <w:pPr>
              <w:rPr>
                <w:rFonts w:ascii="Arial" w:eastAsia="MS Gothic" w:hAnsi="Arial" w:cs="Tahoma"/>
                <w:sz w:val="21"/>
                <w:szCs w:val="21"/>
                <w:lang w:eastAsia="ja-JP"/>
              </w:rPr>
            </w:pPr>
            <w:r>
              <w:rPr>
                <w:rFonts w:ascii="Arial" w:eastAsia="MS Gothic" w:hAnsi="Arial" w:hint="eastAsia"/>
                <w:sz w:val="21"/>
                <w:szCs w:val="21"/>
                <w:lang w:eastAsia="ja-JP"/>
              </w:rPr>
              <w:t>心房細動の病態生理、臨床的重要性に関する認識</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811"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607"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74"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r>
      <w:tr w:rsidR="00162239" w:rsidRPr="00CF7FBC" w:rsidTr="00D24990">
        <w:tc>
          <w:tcPr>
            <w:tcW w:w="5920" w:type="dxa"/>
            <w:tcBorders>
              <w:top w:val="nil"/>
              <w:left w:val="nil"/>
              <w:bottom w:val="nil"/>
              <w:right w:val="nil"/>
            </w:tcBorders>
            <w:shd w:val="clear" w:color="auto" w:fill="auto"/>
          </w:tcPr>
          <w:p w:rsidR="00162239" w:rsidRPr="00635AB0" w:rsidRDefault="00162239" w:rsidP="003763EA">
            <w:pPr>
              <w:rPr>
                <w:rFonts w:ascii="Arial" w:eastAsia="MS Gothic" w:hAnsi="Arial" w:cs="Tahoma"/>
                <w:sz w:val="21"/>
                <w:szCs w:val="21"/>
                <w:lang w:eastAsia="ja-JP"/>
              </w:rPr>
            </w:pPr>
            <w:r>
              <w:rPr>
                <w:rFonts w:ascii="Arial" w:eastAsia="MS Gothic" w:hAnsi="Arial" w:hint="eastAsia"/>
                <w:sz w:val="21"/>
                <w:szCs w:val="21"/>
                <w:lang w:eastAsia="ja-JP"/>
              </w:rPr>
              <w:t>心房細動を正確に検出するための評価・診断プロセスの決定</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811"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607"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74"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r>
      <w:tr w:rsidR="00162239" w:rsidRPr="00CF7FBC" w:rsidTr="00D24990">
        <w:tc>
          <w:tcPr>
            <w:tcW w:w="5920" w:type="dxa"/>
            <w:tcBorders>
              <w:top w:val="nil"/>
              <w:left w:val="nil"/>
              <w:bottom w:val="nil"/>
              <w:right w:val="nil"/>
            </w:tcBorders>
            <w:shd w:val="clear" w:color="auto" w:fill="auto"/>
          </w:tcPr>
          <w:p w:rsidR="00162239" w:rsidRPr="00635AB0" w:rsidRDefault="00162239" w:rsidP="003763EA">
            <w:pPr>
              <w:rPr>
                <w:rFonts w:ascii="Arial" w:eastAsia="MS Gothic" w:hAnsi="Arial" w:cs="Tahoma"/>
                <w:sz w:val="21"/>
                <w:szCs w:val="21"/>
                <w:lang w:eastAsia="ja-JP"/>
              </w:rPr>
            </w:pPr>
            <w:r>
              <w:rPr>
                <w:rFonts w:ascii="Arial" w:eastAsia="MS Gothic" w:hAnsi="Arial" w:hint="eastAsia"/>
                <w:sz w:val="21"/>
                <w:szCs w:val="21"/>
                <w:lang w:eastAsia="ja-JP"/>
              </w:rPr>
              <w:t>心房細動の鑑別診断ならびに適切な患者紹介先の決定</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811"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607"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74"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r>
      <w:tr w:rsidR="00162239" w:rsidRPr="00CF7FBC" w:rsidTr="00D24990">
        <w:tc>
          <w:tcPr>
            <w:tcW w:w="5920" w:type="dxa"/>
            <w:tcBorders>
              <w:top w:val="nil"/>
              <w:left w:val="nil"/>
              <w:bottom w:val="nil"/>
              <w:right w:val="nil"/>
            </w:tcBorders>
            <w:shd w:val="clear" w:color="auto" w:fill="auto"/>
          </w:tcPr>
          <w:p w:rsidR="00162239" w:rsidRPr="00635AB0" w:rsidRDefault="00162239" w:rsidP="003763EA">
            <w:pPr>
              <w:rPr>
                <w:rFonts w:ascii="Arial" w:eastAsia="MS Gothic" w:hAnsi="Arial" w:cs="Tahoma"/>
                <w:sz w:val="21"/>
                <w:szCs w:val="21"/>
                <w:lang w:eastAsia="ja-JP"/>
              </w:rPr>
            </w:pPr>
            <w:r>
              <w:rPr>
                <w:rFonts w:ascii="Arial" w:eastAsia="MS Gothic" w:hAnsi="Arial" w:hint="eastAsia"/>
                <w:sz w:val="21"/>
                <w:szCs w:val="21"/>
                <w:lang w:eastAsia="ja-JP"/>
              </w:rPr>
              <w:t>心房細動の治療戦略の理解</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811"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607"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92"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c>
          <w:tcPr>
            <w:tcW w:w="974" w:type="dxa"/>
            <w:tcBorders>
              <w:top w:val="nil"/>
              <w:left w:val="nil"/>
              <w:bottom w:val="nil"/>
              <w:right w:val="nil"/>
            </w:tcBorders>
            <w:shd w:val="clear" w:color="auto" w:fill="auto"/>
          </w:tcPr>
          <w:p w:rsidR="00162239" w:rsidRPr="00CF7FBC" w:rsidRDefault="00162239">
            <w:pPr>
              <w:rPr>
                <w:rFonts w:ascii="Arial" w:eastAsia="MS Gothic" w:hAnsi="Arial" w:cs="Tahoma"/>
                <w:sz w:val="21"/>
                <w:szCs w:val="21"/>
              </w:rPr>
            </w:pPr>
            <w:r w:rsidRPr="00CF7FBC">
              <w:rPr>
                <w:rFonts w:ascii="Arial" w:eastAsia="MS Gothic" w:hAnsi="Arial" w:cs="Wingdings"/>
                <w:sz w:val="21"/>
                <w:szCs w:val="21"/>
              </w:rPr>
              <w:t></w:t>
            </w:r>
          </w:p>
        </w:tc>
      </w:tr>
    </w:tbl>
    <w:p w:rsidR="00560952" w:rsidRDefault="00560952" w:rsidP="00560952">
      <w:pPr>
        <w:pStyle w:val="Heading1"/>
        <w:keepNext w:val="0"/>
        <w:spacing w:before="0" w:after="0"/>
        <w:rPr>
          <w:rFonts w:eastAsia="MS Gothic" w:cs="Tahoma"/>
          <w:color w:val="3399CC"/>
          <w:kern w:val="36"/>
          <w:sz w:val="21"/>
          <w:szCs w:val="21"/>
          <w:lang w:eastAsia="ja-JP"/>
        </w:rPr>
      </w:pPr>
    </w:p>
    <w:p w:rsidR="00191624" w:rsidRPr="00191624" w:rsidRDefault="00191624" w:rsidP="00191624">
      <w:pPr>
        <w:rPr>
          <w:lang w:eastAsia="ja-JP"/>
        </w:rPr>
      </w:pPr>
    </w:p>
    <w:p w:rsidR="007D0ADA" w:rsidRPr="00CF7FBC" w:rsidRDefault="004847AC" w:rsidP="00560952">
      <w:pPr>
        <w:pStyle w:val="Heading1"/>
        <w:keepNext w:val="0"/>
        <w:spacing w:before="0" w:after="0"/>
        <w:rPr>
          <w:rFonts w:eastAsia="MS Gothic" w:cs="Times New Roman"/>
          <w:sz w:val="21"/>
          <w:szCs w:val="21"/>
          <w:lang w:eastAsia="ja-JP"/>
        </w:rPr>
      </w:pPr>
      <w:r>
        <w:rPr>
          <w:rFonts w:eastAsia="MS Gothic" w:cs="Tahoma" w:hint="eastAsia"/>
          <w:color w:val="3399CC"/>
          <w:kern w:val="36"/>
          <w:sz w:val="21"/>
          <w:szCs w:val="21"/>
          <w:lang w:eastAsia="ja-JP"/>
        </w:rPr>
        <w:t>診療上の意思決定に関する質問</w:t>
      </w:r>
    </w:p>
    <w:p w:rsidR="007D4654" w:rsidRPr="00635AB0" w:rsidRDefault="007D4654" w:rsidP="00162239">
      <w:pPr>
        <w:rPr>
          <w:rFonts w:ascii="Arial" w:eastAsia="MS Gothic" w:hAnsi="Arial" w:cs="Tahoma"/>
          <w:sz w:val="21"/>
          <w:szCs w:val="21"/>
          <w:lang w:eastAsia="ja-JP"/>
        </w:rPr>
      </w:pPr>
    </w:p>
    <w:p w:rsidR="00162239" w:rsidRPr="00CF7FBC" w:rsidRDefault="00162239" w:rsidP="00162239">
      <w:pPr>
        <w:rPr>
          <w:rFonts w:ascii="Arial" w:eastAsia="MS Gothic" w:hAnsi="Arial" w:cs="Tahoma"/>
          <w:sz w:val="21"/>
          <w:szCs w:val="21"/>
          <w:lang w:eastAsia="ja-JP"/>
        </w:rPr>
      </w:pPr>
      <w:r w:rsidRPr="00CF7FBC">
        <w:rPr>
          <w:rFonts w:ascii="Arial" w:eastAsia="MS Gothic" w:hAnsi="Arial"/>
          <w:sz w:val="21"/>
          <w:szCs w:val="21"/>
          <w:lang w:eastAsia="ja-JP"/>
        </w:rPr>
        <w:t xml:space="preserve">1. </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患者（未治療）が脳卒中を発症する可能性は非</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患者と比較してどのくらいだと思われますか？</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脳卒中発症の可能性は低い</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脳卒中発症の可能性が</w:t>
      </w:r>
      <w:r>
        <w:rPr>
          <w:rFonts w:ascii="Arial" w:eastAsia="MS Gothic" w:hAnsi="Arial" w:hint="eastAsia"/>
          <w:sz w:val="21"/>
          <w:szCs w:val="21"/>
          <w:lang w:eastAsia="ja-JP"/>
        </w:rPr>
        <w:t>2</w:t>
      </w:r>
      <w:r>
        <w:rPr>
          <w:rFonts w:ascii="Arial" w:eastAsia="MS Gothic" w:hAnsi="Arial" w:hint="eastAsia"/>
          <w:sz w:val="21"/>
          <w:szCs w:val="21"/>
          <w:lang w:eastAsia="ja-JP"/>
        </w:rPr>
        <w:t>倍高い</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脳卒中発症の可能性が</w:t>
      </w:r>
      <w:r>
        <w:rPr>
          <w:rFonts w:ascii="Arial" w:eastAsia="MS Gothic" w:hAnsi="Arial" w:hint="eastAsia"/>
          <w:sz w:val="21"/>
          <w:szCs w:val="21"/>
          <w:lang w:eastAsia="ja-JP"/>
        </w:rPr>
        <w:t>3</w:t>
      </w:r>
      <w:r>
        <w:rPr>
          <w:rFonts w:ascii="Arial" w:eastAsia="MS Gothic" w:hAnsi="Arial" w:hint="eastAsia"/>
          <w:sz w:val="21"/>
          <w:szCs w:val="21"/>
          <w:lang w:eastAsia="ja-JP"/>
        </w:rPr>
        <w:t>倍高い</w:t>
      </w:r>
    </w:p>
    <w:p w:rsidR="00162239" w:rsidRDefault="00162239" w:rsidP="00162239">
      <w:pPr>
        <w:rPr>
          <w:rFonts w:ascii="Arial" w:eastAsia="MS Gothic" w:hAnsi="Arial"/>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脳卒中発症の可能性が</w:t>
      </w:r>
      <w:r>
        <w:rPr>
          <w:rFonts w:ascii="Arial" w:eastAsia="MS Gothic" w:hAnsi="Arial" w:hint="eastAsia"/>
          <w:sz w:val="21"/>
          <w:szCs w:val="21"/>
          <w:lang w:eastAsia="ja-JP"/>
        </w:rPr>
        <w:t>6</w:t>
      </w:r>
      <w:r>
        <w:rPr>
          <w:rFonts w:ascii="Arial" w:eastAsia="MS Gothic" w:hAnsi="Arial" w:hint="eastAsia"/>
          <w:sz w:val="21"/>
          <w:szCs w:val="21"/>
          <w:lang w:eastAsia="ja-JP"/>
        </w:rPr>
        <w:t>倍高い</w:t>
      </w:r>
    </w:p>
    <w:p w:rsidR="00191624" w:rsidRPr="00CF7FBC" w:rsidRDefault="00191624" w:rsidP="00162239">
      <w:pPr>
        <w:rPr>
          <w:rFonts w:ascii="Arial" w:eastAsia="MS Gothic" w:hAnsi="Arial" w:cs="Tahoma"/>
          <w:sz w:val="21"/>
          <w:szCs w:val="21"/>
          <w:lang w:eastAsia="ja-JP"/>
        </w:rPr>
      </w:pPr>
    </w:p>
    <w:p w:rsidR="00162239" w:rsidRPr="00CF7FBC" w:rsidRDefault="00162239" w:rsidP="00162239">
      <w:pPr>
        <w:rPr>
          <w:rFonts w:ascii="Arial" w:eastAsia="MS Gothic" w:hAnsi="Arial" w:cs="Tahoma"/>
          <w:sz w:val="21"/>
          <w:szCs w:val="21"/>
          <w:lang w:eastAsia="ja-JP"/>
        </w:rPr>
      </w:pPr>
      <w:r>
        <w:rPr>
          <w:rFonts w:ascii="Arial" w:eastAsia="MS Gothic" w:hAnsi="Arial" w:hint="eastAsia"/>
          <w:sz w:val="21"/>
          <w:szCs w:val="21"/>
          <w:lang w:eastAsia="ja-JP"/>
        </w:rPr>
        <w:t>2</w:t>
      </w:r>
      <w:r w:rsidRPr="00CF7FBC">
        <w:rPr>
          <w:rFonts w:ascii="Arial" w:eastAsia="MS Gothic" w:hAnsi="Arial"/>
          <w:sz w:val="21"/>
          <w:szCs w:val="21"/>
          <w:lang w:eastAsia="ja-JP"/>
        </w:rPr>
        <w:t xml:space="preserve">. </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患者に対して日常的に実施される検査</w:t>
      </w:r>
      <w:r w:rsidRPr="00191624">
        <w:rPr>
          <w:rFonts w:ascii="Arial" w:eastAsia="MS Gothic" w:hAnsi="Arial" w:hint="eastAsia"/>
          <w:b/>
          <w:sz w:val="21"/>
          <w:szCs w:val="21"/>
          <w:u w:val="single"/>
          <w:lang w:eastAsia="ja-JP"/>
        </w:rPr>
        <w:t>ではない</w:t>
      </w:r>
      <w:r w:rsidR="00191624">
        <w:rPr>
          <w:rFonts w:ascii="Arial" w:eastAsia="MS Gothic" w:hAnsi="Arial" w:hint="eastAsia"/>
          <w:sz w:val="21"/>
          <w:szCs w:val="21"/>
          <w:lang w:eastAsia="ja-JP"/>
        </w:rPr>
        <w:t>ものは、</w:t>
      </w:r>
      <w:r>
        <w:rPr>
          <w:rFonts w:ascii="Arial" w:eastAsia="MS Gothic" w:hAnsi="Arial" w:hint="eastAsia"/>
          <w:sz w:val="21"/>
          <w:szCs w:val="21"/>
          <w:lang w:eastAsia="ja-JP"/>
        </w:rPr>
        <w:t>以下のうちどちらだとお考えでしょうか？</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経胸壁心エコー検査</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血液検査</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胸部</w:t>
      </w:r>
      <w:r>
        <w:rPr>
          <w:rFonts w:ascii="Arial" w:eastAsia="MS Gothic" w:hAnsi="Arial" w:hint="eastAsia"/>
          <w:sz w:val="21"/>
          <w:szCs w:val="21"/>
          <w:lang w:eastAsia="ja-JP"/>
        </w:rPr>
        <w:t>X</w:t>
      </w:r>
      <w:r>
        <w:rPr>
          <w:rFonts w:ascii="Arial" w:eastAsia="MS Gothic" w:hAnsi="Arial" w:hint="eastAsia"/>
          <w:sz w:val="21"/>
          <w:szCs w:val="21"/>
          <w:lang w:eastAsia="ja-JP"/>
        </w:rPr>
        <w:t>線検査</w:t>
      </w:r>
    </w:p>
    <w:p w:rsidR="00162239" w:rsidRPr="00635AB0"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遺伝子検査</w:t>
      </w:r>
    </w:p>
    <w:p w:rsidR="00513578" w:rsidRDefault="00513578" w:rsidP="00162239">
      <w:pPr>
        <w:rPr>
          <w:rFonts w:ascii="Arial" w:eastAsia="MS Gothic" w:hAnsi="Arial" w:cs="Tahoma"/>
          <w:sz w:val="21"/>
          <w:szCs w:val="21"/>
          <w:lang w:eastAsia="ja-JP"/>
        </w:rPr>
      </w:pPr>
    </w:p>
    <w:p w:rsidR="00162239" w:rsidRDefault="00191624" w:rsidP="00162239">
      <w:pPr>
        <w:rPr>
          <w:rFonts w:ascii="Arial" w:eastAsia="MS Gothic" w:hAnsi="Arial" w:cs="Tahoma"/>
          <w:sz w:val="21"/>
          <w:szCs w:val="21"/>
          <w:lang w:eastAsia="ja-JP"/>
        </w:rPr>
      </w:pPr>
      <w:r>
        <w:rPr>
          <w:rFonts w:ascii="Arial" w:eastAsia="MS Gothic" w:hAnsi="Arial" w:cs="Tahoma" w:hint="eastAsia"/>
          <w:sz w:val="21"/>
          <w:szCs w:val="21"/>
          <w:lang w:eastAsia="ja-JP"/>
        </w:rPr>
        <w:t>以下は架空の患者さん</w:t>
      </w:r>
      <w:r w:rsidR="00162239">
        <w:rPr>
          <w:rFonts w:ascii="Arial" w:eastAsia="MS Gothic" w:hAnsi="Arial" w:cs="Tahoma" w:hint="eastAsia"/>
          <w:sz w:val="21"/>
          <w:szCs w:val="21"/>
          <w:lang w:eastAsia="ja-JP"/>
        </w:rPr>
        <w:t>を想定しております：</w:t>
      </w:r>
    </w:p>
    <w:p w:rsidR="00162239" w:rsidRPr="00635AB0" w:rsidRDefault="00162239" w:rsidP="00162239">
      <w:pPr>
        <w:rPr>
          <w:rFonts w:ascii="Arial" w:eastAsia="MS Gothic" w:hAnsi="Arial" w:cs="Tahoma"/>
          <w:sz w:val="21"/>
          <w:szCs w:val="21"/>
          <w:lang w:eastAsia="ja-JP"/>
        </w:rPr>
      </w:pPr>
    </w:p>
    <w:p w:rsidR="00162239" w:rsidRPr="00CF7FBC" w:rsidRDefault="00162239" w:rsidP="001A42CC">
      <w:pPr>
        <w:ind w:left="315" w:hangingChars="150" w:hanging="315"/>
        <w:rPr>
          <w:rFonts w:ascii="Arial" w:eastAsia="MS Gothic" w:hAnsi="Arial" w:cs="Tahoma"/>
          <w:sz w:val="21"/>
          <w:szCs w:val="21"/>
          <w:lang w:eastAsia="ja-JP"/>
        </w:rPr>
      </w:pPr>
      <w:r>
        <w:rPr>
          <w:rFonts w:ascii="Arial" w:eastAsia="MS Gothic" w:hAnsi="Arial" w:hint="eastAsia"/>
          <w:sz w:val="21"/>
          <w:szCs w:val="21"/>
          <w:lang w:eastAsia="ja-JP"/>
        </w:rPr>
        <w:t>3</w:t>
      </w:r>
      <w:r w:rsidRPr="00CF7FBC">
        <w:rPr>
          <w:rFonts w:ascii="Arial" w:eastAsia="MS Gothic" w:hAnsi="Arial"/>
          <w:sz w:val="21"/>
          <w:szCs w:val="21"/>
          <w:lang w:eastAsia="ja-JP"/>
        </w:rPr>
        <w:t>.</w:t>
      </w:r>
      <w:r w:rsidRPr="00CF7FBC" w:rsidDel="00FF281A">
        <w:rPr>
          <w:rFonts w:ascii="Arial" w:eastAsia="MS Gothic" w:hAnsi="Arial"/>
          <w:sz w:val="21"/>
          <w:szCs w:val="21"/>
          <w:lang w:eastAsia="ja-JP"/>
        </w:rPr>
        <w:t xml:space="preserve"> </w:t>
      </w:r>
      <w:r w:rsidR="001A42CC">
        <w:rPr>
          <w:rFonts w:ascii="Arial" w:eastAsia="MS Gothic" w:hAnsi="Arial" w:hint="eastAsia"/>
          <w:sz w:val="21"/>
          <w:szCs w:val="21"/>
          <w:lang w:eastAsia="ja-JP"/>
        </w:rPr>
        <w:t xml:space="preserve">  </w:t>
      </w:r>
      <w:r w:rsidRPr="00CF7FBC">
        <w:rPr>
          <w:rFonts w:ascii="Arial" w:eastAsia="MS Gothic" w:hAnsi="Arial"/>
          <w:sz w:val="21"/>
          <w:szCs w:val="21"/>
          <w:lang w:eastAsia="ja-JP"/>
        </w:rPr>
        <w:t>65</w:t>
      </w:r>
      <w:r>
        <w:rPr>
          <w:rFonts w:ascii="Arial" w:eastAsia="MS Gothic" w:hAnsi="Arial" w:hint="eastAsia"/>
          <w:sz w:val="21"/>
          <w:szCs w:val="21"/>
          <w:lang w:eastAsia="ja-JP"/>
        </w:rPr>
        <w:t>歳男性の方が、時々動悸を伴う息切れがあるとのことで受診されました。頻繁に発生することはないものの、非常に煩わしいとのことです。心電図は正常洞調律でした。次にどのような検査をオーダーされますか？</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ホルター心電図検査または体外式ループレコーダーによる検査</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sz w:val="21"/>
          <w:szCs w:val="21"/>
          <w:lang w:eastAsia="ja-JP"/>
        </w:rPr>
        <w:t>MRI</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sz w:val="21"/>
          <w:szCs w:val="21"/>
          <w:lang w:eastAsia="ja-JP"/>
        </w:rPr>
        <w:t>CT</w:t>
      </w:r>
    </w:p>
    <w:p w:rsidR="00162239" w:rsidRPr="00635AB0"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lastRenderedPageBreak/>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経胸壁心エコー検査</w:t>
      </w:r>
    </w:p>
    <w:p w:rsidR="00162239" w:rsidRPr="00635AB0" w:rsidRDefault="00162239" w:rsidP="00162239">
      <w:pPr>
        <w:rPr>
          <w:rFonts w:ascii="Arial" w:eastAsia="MS Gothic" w:hAnsi="Arial" w:cs="Tahoma"/>
          <w:sz w:val="21"/>
          <w:szCs w:val="21"/>
          <w:lang w:eastAsia="ja-JP"/>
        </w:rPr>
      </w:pPr>
    </w:p>
    <w:p w:rsidR="00162239" w:rsidRPr="00635AB0" w:rsidRDefault="00162239" w:rsidP="001A42CC">
      <w:pPr>
        <w:ind w:left="210" w:hangingChars="100" w:hanging="210"/>
        <w:rPr>
          <w:rFonts w:ascii="Arial" w:eastAsia="MS Gothic" w:hAnsi="Arial" w:cs="Tahoma"/>
          <w:sz w:val="21"/>
          <w:szCs w:val="21"/>
          <w:lang w:eastAsia="ja-JP"/>
        </w:rPr>
      </w:pPr>
      <w:r>
        <w:rPr>
          <w:rFonts w:ascii="Arial" w:eastAsia="MS Gothic" w:hAnsi="Arial" w:hint="eastAsia"/>
          <w:sz w:val="21"/>
          <w:szCs w:val="21"/>
          <w:lang w:eastAsia="ja-JP"/>
        </w:rPr>
        <w:t>4</w:t>
      </w:r>
      <w:r w:rsidRPr="00CF7FBC">
        <w:rPr>
          <w:rFonts w:ascii="Arial" w:eastAsia="MS Gothic" w:hAnsi="Arial"/>
          <w:sz w:val="21"/>
          <w:szCs w:val="21"/>
          <w:lang w:eastAsia="ja-JP"/>
        </w:rPr>
        <w:t>.</w:t>
      </w:r>
      <w:r w:rsidR="001A42CC">
        <w:rPr>
          <w:rFonts w:ascii="Arial" w:eastAsia="MS Gothic" w:hAnsi="Arial" w:hint="eastAsia"/>
          <w:sz w:val="21"/>
          <w:szCs w:val="21"/>
          <w:lang w:eastAsia="ja-JP"/>
        </w:rPr>
        <w:t xml:space="preserve">  </w:t>
      </w:r>
      <w:r>
        <w:rPr>
          <w:rFonts w:ascii="Arial" w:eastAsia="MS Gothic" w:hAnsi="Arial" w:hint="eastAsia"/>
          <w:sz w:val="21"/>
          <w:szCs w:val="21"/>
          <w:lang w:eastAsia="ja-JP"/>
        </w:rPr>
        <w:t>76</w:t>
      </w:r>
      <w:r>
        <w:rPr>
          <w:rFonts w:ascii="Arial" w:eastAsia="MS Gothic" w:hAnsi="Arial" w:hint="eastAsia"/>
          <w:sz w:val="21"/>
          <w:szCs w:val="21"/>
          <w:lang w:eastAsia="ja-JP"/>
        </w:rPr>
        <w:t>歳男性の方が、高血圧のいつもの薬を受け取るために受診されました（他に既往なし）。診察時に脈の不規則な乱れがあり、心電図は</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の所見を示しています。藤原さんの</w:t>
      </w:r>
      <w:r w:rsidRPr="00CF7FBC">
        <w:rPr>
          <w:rFonts w:ascii="Arial" w:eastAsia="MS Gothic" w:hAnsi="Arial"/>
          <w:sz w:val="21"/>
          <w:szCs w:val="21"/>
          <w:lang w:eastAsia="ja-JP"/>
        </w:rPr>
        <w:t>CHA2DS2-VAS</w:t>
      </w:r>
      <w:r>
        <w:rPr>
          <w:rFonts w:ascii="Arial" w:eastAsia="MS Gothic" w:hAnsi="Arial" w:hint="eastAsia"/>
          <w:sz w:val="21"/>
          <w:szCs w:val="21"/>
          <w:lang w:eastAsia="ja-JP"/>
        </w:rPr>
        <w:t>c</w:t>
      </w:r>
      <w:r>
        <w:rPr>
          <w:rFonts w:ascii="Arial" w:eastAsia="MS Gothic" w:hAnsi="Arial" w:hint="eastAsia"/>
          <w:sz w:val="21"/>
          <w:szCs w:val="21"/>
          <w:lang w:eastAsia="ja-JP"/>
        </w:rPr>
        <w:t>スコアは？</w:t>
      </w:r>
    </w:p>
    <w:p w:rsidR="00162239" w:rsidRPr="00635AB0" w:rsidRDefault="00162239" w:rsidP="00162239">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1</w:t>
      </w:r>
    </w:p>
    <w:p w:rsidR="00162239" w:rsidRPr="00635AB0" w:rsidRDefault="00162239" w:rsidP="00162239">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2</w:t>
      </w:r>
    </w:p>
    <w:p w:rsidR="00162239" w:rsidRPr="00635AB0" w:rsidRDefault="00162239" w:rsidP="00162239">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3</w:t>
      </w:r>
    </w:p>
    <w:p w:rsidR="00162239" w:rsidRPr="00635AB0" w:rsidRDefault="00162239" w:rsidP="00162239">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4</w:t>
      </w:r>
    </w:p>
    <w:p w:rsidR="00162239" w:rsidRPr="00635AB0" w:rsidRDefault="00162239" w:rsidP="00162239">
      <w:pPr>
        <w:rPr>
          <w:rFonts w:ascii="Arial" w:eastAsia="MS Gothic" w:hAnsi="Arial" w:cs="Tahoma"/>
          <w:sz w:val="21"/>
          <w:szCs w:val="21"/>
          <w:lang w:eastAsia="ja-JP"/>
        </w:rPr>
      </w:pPr>
    </w:p>
    <w:p w:rsidR="00162239" w:rsidRDefault="00162239" w:rsidP="001A42CC">
      <w:pPr>
        <w:ind w:left="210" w:hangingChars="100" w:hanging="210"/>
        <w:rPr>
          <w:rFonts w:ascii="Arial" w:eastAsia="MS Gothic" w:hAnsi="Arial"/>
          <w:sz w:val="21"/>
          <w:szCs w:val="21"/>
          <w:lang w:eastAsia="ja-JP"/>
        </w:rPr>
      </w:pPr>
      <w:r>
        <w:rPr>
          <w:rFonts w:ascii="Arial" w:eastAsia="MS Gothic" w:hAnsi="Arial" w:hint="eastAsia"/>
          <w:sz w:val="21"/>
          <w:szCs w:val="21"/>
          <w:lang w:eastAsia="ja-JP"/>
        </w:rPr>
        <w:t>5</w:t>
      </w:r>
      <w:r w:rsidRPr="00CF7FBC">
        <w:rPr>
          <w:rFonts w:ascii="Arial" w:eastAsia="MS Gothic" w:hAnsi="Arial"/>
          <w:sz w:val="21"/>
          <w:szCs w:val="21"/>
          <w:lang w:eastAsia="ja-JP"/>
        </w:rPr>
        <w:t xml:space="preserve">. </w:t>
      </w:r>
      <w:r w:rsidR="001A42CC">
        <w:rPr>
          <w:rFonts w:ascii="Arial" w:eastAsia="MS Gothic" w:hAnsi="Arial" w:hint="eastAsia"/>
          <w:sz w:val="21"/>
          <w:szCs w:val="21"/>
          <w:lang w:eastAsia="ja-JP"/>
        </w:rPr>
        <w:t xml:space="preserve"> </w:t>
      </w:r>
      <w:r>
        <w:rPr>
          <w:rFonts w:ascii="Arial" w:eastAsia="MS Gothic" w:hAnsi="Arial" w:hint="eastAsia"/>
          <w:sz w:val="21"/>
          <w:szCs w:val="21"/>
          <w:lang w:eastAsia="ja-JP"/>
        </w:rPr>
        <w:t>65</w:t>
      </w:r>
      <w:r>
        <w:rPr>
          <w:rFonts w:ascii="Arial" w:eastAsia="MS Gothic" w:hAnsi="Arial" w:hint="eastAsia"/>
          <w:sz w:val="21"/>
          <w:szCs w:val="21"/>
          <w:lang w:eastAsia="ja-JP"/>
        </w:rPr>
        <w:t>歳女性の方が受診されました。コントロール不良の糖尿病があり、最近</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の診断を受けています。この方の脳卒中リスクを下げる方法として最良の選択肢はいずれでしょうか？</w:t>
      </w:r>
      <w:r w:rsidRPr="00CF7FBC">
        <w:rPr>
          <w:rFonts w:ascii="Arial" w:eastAsia="MS Gothic" w:hAnsi="Arial"/>
          <w:sz w:val="21"/>
          <w:szCs w:val="21"/>
          <w:lang w:eastAsia="ja-JP"/>
        </w:rPr>
        <w:t> </w:t>
      </w:r>
    </w:p>
    <w:p w:rsidR="00162239" w:rsidRDefault="00162239" w:rsidP="00162239">
      <w:pPr>
        <w:rPr>
          <w:rFonts w:ascii="Arial" w:eastAsia="MS Gothic" w:hAnsi="Arial"/>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cs="Tahoma" w:hint="eastAsia"/>
          <w:sz w:val="21"/>
          <w:szCs w:val="21"/>
          <w:lang w:eastAsia="ja-JP"/>
        </w:rPr>
        <w:t>血糖コントロールの改善のみで、他の治療法を追加する必要なない</w:t>
      </w:r>
      <w:r w:rsidRPr="00CF7FBC">
        <w:rPr>
          <w:rFonts w:ascii="Arial" w:eastAsia="MS Gothic" w:hAnsi="Arial"/>
          <w:sz w:val="21"/>
          <w:szCs w:val="21"/>
          <w:lang w:eastAsia="ja-JP"/>
        </w:rPr>
        <w:t xml:space="preserve"> </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アスピリンを処方</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抗凝固薬として</w:t>
      </w:r>
      <w:r w:rsidRPr="000400FA">
        <w:rPr>
          <w:rFonts w:ascii="Arial" w:eastAsia="MS Gothic" w:hAnsi="Arial" w:hint="eastAsia"/>
          <w:sz w:val="21"/>
          <w:szCs w:val="21"/>
          <w:lang w:eastAsia="ja-JP"/>
        </w:rPr>
        <w:t>直接経口抗凝固薬</w:t>
      </w:r>
      <w:r>
        <w:rPr>
          <w:rFonts w:ascii="Arial" w:eastAsia="MS Gothic" w:hAnsi="Arial" w:hint="eastAsia"/>
          <w:sz w:val="21"/>
          <w:szCs w:val="21"/>
          <w:lang w:eastAsia="ja-JP"/>
        </w:rPr>
        <w:t>（</w:t>
      </w:r>
      <w:r>
        <w:rPr>
          <w:rFonts w:ascii="Arial" w:eastAsia="MS Gothic" w:hAnsi="Arial" w:hint="eastAsia"/>
          <w:sz w:val="21"/>
          <w:szCs w:val="21"/>
          <w:lang w:eastAsia="ja-JP"/>
        </w:rPr>
        <w:t>DOAC</w:t>
      </w:r>
      <w:r w:rsidR="00191624">
        <w:rPr>
          <w:rFonts w:ascii="Arial" w:eastAsia="MS Gothic" w:hAnsi="Arial" w:hint="eastAsia"/>
          <w:sz w:val="21"/>
          <w:szCs w:val="21"/>
          <w:lang w:eastAsia="ja-JP"/>
        </w:rPr>
        <w:t>）またはワル</w:t>
      </w:r>
      <w:r>
        <w:rPr>
          <w:rFonts w:ascii="Arial" w:eastAsia="MS Gothic" w:hAnsi="Arial" w:hint="eastAsia"/>
          <w:sz w:val="21"/>
          <w:szCs w:val="21"/>
          <w:lang w:eastAsia="ja-JP"/>
        </w:rPr>
        <w:t>ファリンを処方</w:t>
      </w:r>
    </w:p>
    <w:p w:rsidR="00162239" w:rsidRPr="00635AB0"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cs="Tahoma" w:hint="eastAsia"/>
          <w:sz w:val="21"/>
          <w:szCs w:val="21"/>
          <w:lang w:eastAsia="ja-JP"/>
        </w:rPr>
        <w:t>除細動器による</w:t>
      </w:r>
      <w:r>
        <w:rPr>
          <w:rFonts w:ascii="Arial" w:eastAsia="MS Gothic" w:hAnsi="Arial" w:hint="eastAsia"/>
          <w:sz w:val="21"/>
          <w:szCs w:val="21"/>
          <w:lang w:eastAsia="ja-JP"/>
        </w:rPr>
        <w:t>洞調律復帰</w:t>
      </w:r>
    </w:p>
    <w:p w:rsidR="00162239" w:rsidRPr="00635AB0" w:rsidRDefault="00162239" w:rsidP="00162239">
      <w:pPr>
        <w:rPr>
          <w:rFonts w:ascii="Arial" w:eastAsia="MS Gothic" w:hAnsi="Arial" w:cs="Tahoma"/>
          <w:sz w:val="21"/>
          <w:szCs w:val="21"/>
          <w:lang w:eastAsia="ja-JP"/>
        </w:rPr>
      </w:pPr>
    </w:p>
    <w:p w:rsidR="00162239" w:rsidRPr="00CF7FBC" w:rsidRDefault="00162239" w:rsidP="00162239">
      <w:pPr>
        <w:rPr>
          <w:rFonts w:ascii="Arial" w:eastAsia="MS Gothic" w:hAnsi="Arial" w:cs="Tahoma"/>
          <w:sz w:val="21"/>
          <w:szCs w:val="21"/>
          <w:lang w:eastAsia="ja-JP"/>
        </w:rPr>
      </w:pPr>
      <w:r>
        <w:rPr>
          <w:rFonts w:ascii="Arial" w:eastAsia="MS Gothic" w:hAnsi="Arial" w:hint="eastAsia"/>
          <w:sz w:val="21"/>
          <w:szCs w:val="21"/>
          <w:lang w:eastAsia="ja-JP"/>
        </w:rPr>
        <w:t>6</w:t>
      </w:r>
      <w:r w:rsidRPr="00CF7FBC">
        <w:rPr>
          <w:rFonts w:ascii="Arial" w:eastAsia="MS Gothic" w:hAnsi="Arial"/>
          <w:sz w:val="21"/>
          <w:szCs w:val="21"/>
          <w:lang w:eastAsia="ja-JP"/>
        </w:rPr>
        <w:t xml:space="preserve">. </w:t>
      </w:r>
      <w:r w:rsidR="00191624">
        <w:rPr>
          <w:rFonts w:ascii="Arial" w:eastAsia="MS Gothic" w:hAnsi="Arial" w:hint="eastAsia"/>
          <w:sz w:val="21"/>
          <w:szCs w:val="21"/>
          <w:lang w:eastAsia="ja-JP"/>
        </w:rPr>
        <w:t>ワル</w:t>
      </w:r>
      <w:r>
        <w:rPr>
          <w:rFonts w:ascii="Arial" w:eastAsia="MS Gothic" w:hAnsi="Arial" w:hint="eastAsia"/>
          <w:sz w:val="21"/>
          <w:szCs w:val="21"/>
          <w:lang w:eastAsia="ja-JP"/>
        </w:rPr>
        <w:t>ファリンと比較した場合の</w:t>
      </w:r>
      <w:r>
        <w:rPr>
          <w:rFonts w:ascii="Arial" w:eastAsia="MS Gothic" w:hAnsi="Arial" w:hint="eastAsia"/>
          <w:sz w:val="21"/>
          <w:szCs w:val="21"/>
          <w:lang w:eastAsia="ja-JP"/>
        </w:rPr>
        <w:t>DOAC</w:t>
      </w:r>
      <w:r>
        <w:rPr>
          <w:rFonts w:ascii="Arial" w:eastAsia="MS Gothic" w:hAnsi="Arial" w:hint="eastAsia"/>
          <w:sz w:val="21"/>
          <w:szCs w:val="21"/>
          <w:lang w:eastAsia="ja-JP"/>
        </w:rPr>
        <w:t>の特性について誤っているものは？</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半減期が短い</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cs="Tahoma" w:hint="eastAsia"/>
          <w:sz w:val="21"/>
          <w:szCs w:val="21"/>
          <w:lang w:eastAsia="ja-JP"/>
        </w:rPr>
        <w:t>作用発現が速やか</w:t>
      </w:r>
    </w:p>
    <w:p w:rsidR="00162239" w:rsidRPr="00CF7FBC"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sidRPr="000400FA">
        <w:rPr>
          <w:rFonts w:ascii="Arial" w:eastAsia="MS Gothic" w:hAnsi="Arial" w:cs="Tahoma" w:hint="eastAsia"/>
          <w:sz w:val="21"/>
          <w:szCs w:val="21"/>
          <w:lang w:eastAsia="ja-JP"/>
        </w:rPr>
        <w:t>頭蓋内出血</w:t>
      </w:r>
      <w:r>
        <w:rPr>
          <w:rFonts w:ascii="Arial" w:eastAsia="MS Gothic" w:hAnsi="Arial" w:cs="Tahoma" w:hint="eastAsia"/>
          <w:sz w:val="21"/>
          <w:szCs w:val="21"/>
          <w:lang w:eastAsia="ja-JP"/>
        </w:rPr>
        <w:t>のリスクが低い</w:t>
      </w:r>
    </w:p>
    <w:p w:rsidR="00162239" w:rsidRPr="00635AB0" w:rsidRDefault="00162239" w:rsidP="00162239">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肝代謝型である</w:t>
      </w:r>
    </w:p>
    <w:p w:rsidR="00162239" w:rsidRPr="00635AB0" w:rsidRDefault="00162239" w:rsidP="00162239">
      <w:pPr>
        <w:rPr>
          <w:rFonts w:ascii="Arial" w:eastAsia="MS Gothic" w:hAnsi="Arial" w:cs="Tahoma"/>
          <w:sz w:val="21"/>
          <w:szCs w:val="21"/>
          <w:lang w:eastAsia="ja-JP"/>
        </w:rPr>
      </w:pPr>
    </w:p>
    <w:p w:rsidR="00162239" w:rsidRPr="00635AB0" w:rsidRDefault="00162239" w:rsidP="00162239">
      <w:pPr>
        <w:rPr>
          <w:rFonts w:ascii="Arial" w:eastAsia="MS Gothic" w:hAnsi="Arial" w:cs="Tahoma"/>
          <w:sz w:val="21"/>
          <w:szCs w:val="21"/>
          <w:lang w:eastAsia="ja-JP"/>
        </w:rPr>
      </w:pPr>
      <w:r w:rsidRPr="00635AB0">
        <w:rPr>
          <w:rFonts w:ascii="Arial" w:eastAsia="MS Gothic" w:hAnsi="Arial" w:cs="Tahoma"/>
          <w:sz w:val="21"/>
          <w:szCs w:val="21"/>
          <w:lang w:eastAsia="ja-JP"/>
        </w:rPr>
        <w:br/>
      </w:r>
      <w:r>
        <w:rPr>
          <w:rFonts w:ascii="Arial" w:eastAsia="MS Gothic" w:hAnsi="Arial" w:hint="eastAsia"/>
          <w:b/>
          <w:bCs/>
          <w:sz w:val="21"/>
          <w:szCs w:val="21"/>
          <w:lang w:eastAsia="ja-JP"/>
        </w:rPr>
        <w:t>お忙しいところご回答頂きありがとうございました。</w:t>
      </w:r>
    </w:p>
    <w:p w:rsidR="00BF1E37" w:rsidRDefault="00BF1E37"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7D4654" w:rsidP="007D4654">
      <w:pPr>
        <w:rPr>
          <w:rFonts w:ascii="Arial" w:eastAsia="MS Gothic" w:hAnsi="Arial" w:cs="Tahoma"/>
          <w:sz w:val="21"/>
          <w:szCs w:val="21"/>
          <w:lang w:eastAsia="ja-JP"/>
        </w:rPr>
      </w:pPr>
      <w:r>
        <w:rPr>
          <w:rFonts w:ascii="Arial" w:eastAsia="MS Gothic" w:hAnsi="Arial" w:hint="eastAsia"/>
          <w:color w:val="000000"/>
          <w:sz w:val="21"/>
          <w:szCs w:val="21"/>
          <w:lang w:eastAsia="ja-JP"/>
        </w:rPr>
        <w:t>本アンケートにおける質問は、本プログラムで取り上げるトピックについての理解度を測ることを目的としています。スコアは秘密情報として扱い、本プログラムの企画担当である</w:t>
      </w:r>
      <w:r>
        <w:rPr>
          <w:rFonts w:ascii="Arial" w:eastAsia="MS Gothic" w:hAnsi="Arial" w:hint="eastAsia"/>
          <w:color w:val="000000"/>
          <w:sz w:val="21"/>
          <w:szCs w:val="21"/>
          <w:lang w:eastAsia="ja-JP"/>
        </w:rPr>
        <w:t>ACC</w:t>
      </w:r>
      <w:r w:rsidR="00D24990">
        <w:rPr>
          <w:rFonts w:ascii="Arial" w:eastAsia="MS Gothic" w:hAnsi="Arial" w:hint="eastAsia"/>
          <w:color w:val="000000"/>
          <w:sz w:val="21"/>
          <w:szCs w:val="21"/>
          <w:lang w:eastAsia="ja-JP"/>
        </w:rPr>
        <w:t>（</w:t>
      </w:r>
      <w:r w:rsidR="00D24990" w:rsidRPr="00D24990">
        <w:rPr>
          <w:rFonts w:ascii="Arial" w:eastAsia="MS Gothic" w:hAnsi="Arial" w:hint="eastAsia"/>
          <w:color w:val="000000"/>
          <w:sz w:val="21"/>
          <w:szCs w:val="21"/>
          <w:lang w:eastAsia="ja-JP"/>
        </w:rPr>
        <w:t>米国心臓病学会</w:t>
      </w:r>
      <w:r w:rsidR="00D24990">
        <w:rPr>
          <w:rFonts w:ascii="Arial" w:eastAsia="MS Gothic" w:hAnsi="Arial" w:hint="eastAsia"/>
          <w:color w:val="000000"/>
          <w:sz w:val="21"/>
          <w:szCs w:val="21"/>
          <w:lang w:eastAsia="ja-JP"/>
        </w:rPr>
        <w:t>）</w:t>
      </w:r>
      <w:r>
        <w:rPr>
          <w:rFonts w:ascii="Arial" w:eastAsia="MS Gothic" w:hAnsi="Arial" w:hint="eastAsia"/>
          <w:color w:val="000000"/>
          <w:sz w:val="21"/>
          <w:szCs w:val="21"/>
          <w:lang w:eastAsia="ja-JP"/>
        </w:rPr>
        <w:t>には集計結果のみが開示されます。</w:t>
      </w:r>
    </w:p>
    <w:p w:rsidR="00513578" w:rsidRPr="00D24990" w:rsidRDefault="00513578" w:rsidP="00162239">
      <w:pPr>
        <w:rPr>
          <w:rFonts w:ascii="Arial" w:eastAsia="MS Gothic" w:hAnsi="Arial" w:cs="Tahoma"/>
          <w:sz w:val="21"/>
          <w:szCs w:val="21"/>
          <w:lang w:eastAsia="ja-JP"/>
        </w:rPr>
      </w:pPr>
    </w:p>
    <w:tbl>
      <w:tblPr>
        <w:tblStyle w:val="TableGrid"/>
        <w:tblW w:w="0" w:type="auto"/>
        <w:tblInd w:w="959" w:type="dxa"/>
        <w:shd w:val="clear" w:color="auto" w:fill="FBE4D5" w:themeFill="accent2" w:themeFillTint="33"/>
        <w:tblLook w:val="04A0" w:firstRow="1" w:lastRow="0" w:firstColumn="1" w:lastColumn="0" w:noHBand="0" w:noVBand="1"/>
      </w:tblPr>
      <w:tblGrid>
        <w:gridCol w:w="8789"/>
      </w:tblGrid>
      <w:tr w:rsidR="007D4654" w:rsidTr="007D4654">
        <w:tc>
          <w:tcPr>
            <w:tcW w:w="8789" w:type="dxa"/>
            <w:shd w:val="clear" w:color="auto" w:fill="FBE4D5" w:themeFill="accent2" w:themeFillTint="33"/>
          </w:tcPr>
          <w:p w:rsidR="007D4654" w:rsidRPr="001246D8" w:rsidRDefault="007D4654" w:rsidP="002D7B6A">
            <w:pPr>
              <w:ind w:leftChars="-163" w:left="-391" w:firstLineChars="139" w:firstLine="391"/>
              <w:jc w:val="center"/>
              <w:rPr>
                <w:rFonts w:ascii="Arial" w:eastAsia="MS Gothic" w:hAnsi="Arial"/>
                <w:b/>
                <w:sz w:val="28"/>
                <w:lang w:eastAsia="ja-JP"/>
              </w:rPr>
            </w:pPr>
            <w:r w:rsidRPr="001246D8">
              <w:rPr>
                <w:rFonts w:ascii="Arial" w:eastAsia="MS Gothic" w:hAnsi="Arial" w:hint="eastAsia"/>
                <w:b/>
                <w:sz w:val="28"/>
                <w:lang w:eastAsia="ja-JP"/>
              </w:rPr>
              <w:t>アンケート実施責任者</w:t>
            </w:r>
          </w:p>
          <w:p w:rsidR="007D4654" w:rsidRDefault="007D4654" w:rsidP="002D7B6A">
            <w:pPr>
              <w:ind w:leftChars="-162" w:left="-389" w:firstLineChars="139" w:firstLine="335"/>
              <w:jc w:val="center"/>
              <w:rPr>
                <w:rFonts w:ascii="Arial" w:eastAsia="MS Gothic" w:hAnsi="Arial"/>
                <w:b/>
                <w:lang w:eastAsia="ja-JP"/>
              </w:rPr>
            </w:pPr>
            <w:r>
              <w:rPr>
                <w:rFonts w:ascii="Arial" w:eastAsia="MS Gothic" w:hAnsi="Arial" w:hint="eastAsia"/>
                <w:b/>
                <w:lang w:eastAsia="ja-JP"/>
              </w:rPr>
              <w:t>米国心臓病学会（</w:t>
            </w:r>
            <w:r w:rsidRPr="001246D8">
              <w:rPr>
                <w:b/>
                <w:sz w:val="28"/>
                <w:lang w:eastAsia="ja-JP"/>
              </w:rPr>
              <w:t>American College of Cardiology</w:t>
            </w:r>
            <w:r>
              <w:rPr>
                <w:rFonts w:hint="eastAsia"/>
                <w:b/>
                <w:sz w:val="28"/>
                <w:lang w:eastAsia="ja-JP"/>
              </w:rPr>
              <w:t>）</w:t>
            </w:r>
          </w:p>
        </w:tc>
      </w:tr>
    </w:tbl>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7D4654" w:rsidRDefault="007D4654" w:rsidP="00162239">
      <w:pPr>
        <w:rPr>
          <w:rFonts w:ascii="Arial" w:eastAsia="MS Gothic" w:hAnsi="Arial" w:cs="Tahoma"/>
          <w:sz w:val="21"/>
          <w:szCs w:val="21"/>
          <w:lang w:eastAsia="ja-JP"/>
        </w:rPr>
      </w:pPr>
    </w:p>
    <w:p w:rsidR="00513578" w:rsidRDefault="00513578" w:rsidP="00162239">
      <w:pPr>
        <w:rPr>
          <w:rFonts w:ascii="Arial" w:eastAsia="MS Gothic" w:hAnsi="Arial" w:cs="Tahoma"/>
          <w:sz w:val="21"/>
          <w:szCs w:val="21"/>
          <w:lang w:eastAsia="ja-JP"/>
        </w:rPr>
      </w:pPr>
    </w:p>
    <w:p w:rsidR="00513578" w:rsidRPr="00513578" w:rsidRDefault="00513578" w:rsidP="007D4654">
      <w:pPr>
        <w:rPr>
          <w:rFonts w:ascii="Arial" w:eastAsia="MS Gothic" w:hAnsi="Arial" w:cs="Tahoma"/>
          <w:sz w:val="21"/>
          <w:szCs w:val="21"/>
          <w:lang w:eastAsia="ja-JP"/>
        </w:rPr>
      </w:pPr>
      <w:bookmarkStart w:id="0" w:name="_GoBack"/>
      <w:bookmarkEnd w:id="0"/>
    </w:p>
    <w:sectPr w:rsidR="00513578" w:rsidRPr="00513578" w:rsidSect="007D4654">
      <w:footerReference w:type="default" r:id="rId6"/>
      <w:pgSz w:w="12240" w:h="15840"/>
      <w:pgMar w:top="709" w:right="1080" w:bottom="1135" w:left="1080" w:header="720" w:footer="2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D24" w:rsidRDefault="00F57D24" w:rsidP="0011351A">
      <w:r>
        <w:separator/>
      </w:r>
    </w:p>
  </w:endnote>
  <w:endnote w:type="continuationSeparator" w:id="0">
    <w:p w:rsidR="00F57D24" w:rsidRDefault="00F57D24" w:rsidP="0011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notTrueType/>
    <w:pitch w:val="variable"/>
    <w:sig w:usb0="00000000" w:usb1="10000000" w:usb2="00000000" w:usb3="00000000" w:csb0="80000000" w:csb1="00000000"/>
  </w:font>
  <w:font w:name="Yu Gothic Light">
    <w:altName w:val="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99A" w:rsidRDefault="00AB499A" w:rsidP="00AB499A">
    <w:pPr>
      <w:pStyle w:val="Footer"/>
      <w:jc w:val="right"/>
      <w:rPr>
        <w:lang w:eastAsia="ja-JP"/>
      </w:rPr>
    </w:pPr>
  </w:p>
  <w:p w:rsidR="00AB499A" w:rsidRPr="00AB499A" w:rsidRDefault="00AB499A" w:rsidP="00AB499A">
    <w:pPr>
      <w:pStyle w:val="Footer"/>
      <w:jc w:val="right"/>
      <w:rPr>
        <w:lang w:eastAsia="ja-JP"/>
      </w:rPr>
    </w:pPr>
    <w:r w:rsidRPr="00AB499A">
      <w:rPr>
        <w:rFonts w:hint="eastAsia"/>
        <w:lang w:eastAsia="ja-JP"/>
      </w:rPr>
      <w:t>American College of Cardiology</w:t>
    </w:r>
    <w:r w:rsidRPr="00AB499A">
      <w:rPr>
        <w:rFonts w:hint="eastAsia"/>
        <w:lang w:eastAsia="ja-JP"/>
      </w:rPr>
      <w:t>作成</w:t>
    </w:r>
  </w:p>
  <w:p w:rsidR="00AB499A" w:rsidRDefault="00AB499A" w:rsidP="00AB499A">
    <w:pPr>
      <w:pStyle w:val="Footer"/>
      <w:jc w:val="right"/>
      <w:rPr>
        <w:lang w:eastAsia="ja-JP"/>
      </w:rPr>
    </w:pPr>
    <w:r w:rsidRPr="00AB499A">
      <w:rPr>
        <w:lang w:eastAsia="ja-JP"/>
      </w:rPr>
      <w:t>ELQ76I003A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D24" w:rsidRDefault="00F57D24" w:rsidP="0011351A">
      <w:r>
        <w:separator/>
      </w:r>
    </w:p>
  </w:footnote>
  <w:footnote w:type="continuationSeparator" w:id="0">
    <w:p w:rsidR="00F57D24" w:rsidRDefault="00F57D24" w:rsidP="00113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DA"/>
    <w:rsid w:val="00004B1E"/>
    <w:rsid w:val="000400FA"/>
    <w:rsid w:val="00040D23"/>
    <w:rsid w:val="00082EE0"/>
    <w:rsid w:val="000B0C1E"/>
    <w:rsid w:val="000B19DF"/>
    <w:rsid w:val="000D0D8F"/>
    <w:rsid w:val="0011351A"/>
    <w:rsid w:val="00162239"/>
    <w:rsid w:val="00191624"/>
    <w:rsid w:val="001A42CC"/>
    <w:rsid w:val="001C0FEC"/>
    <w:rsid w:val="001D7030"/>
    <w:rsid w:val="00203EE7"/>
    <w:rsid w:val="002438D5"/>
    <w:rsid w:val="002D752F"/>
    <w:rsid w:val="002E045A"/>
    <w:rsid w:val="00311981"/>
    <w:rsid w:val="0036786C"/>
    <w:rsid w:val="00367F61"/>
    <w:rsid w:val="003E7B31"/>
    <w:rsid w:val="003F635A"/>
    <w:rsid w:val="00465CFB"/>
    <w:rsid w:val="00481742"/>
    <w:rsid w:val="004847AC"/>
    <w:rsid w:val="00486AEB"/>
    <w:rsid w:val="00513578"/>
    <w:rsid w:val="00560952"/>
    <w:rsid w:val="00616B2B"/>
    <w:rsid w:val="006B51CB"/>
    <w:rsid w:val="006E162D"/>
    <w:rsid w:val="00712670"/>
    <w:rsid w:val="007760FA"/>
    <w:rsid w:val="00787F96"/>
    <w:rsid w:val="00791A28"/>
    <w:rsid w:val="007B3AF7"/>
    <w:rsid w:val="007D0ADA"/>
    <w:rsid w:val="007D4654"/>
    <w:rsid w:val="007F6A86"/>
    <w:rsid w:val="0082680C"/>
    <w:rsid w:val="00834236"/>
    <w:rsid w:val="00990C1A"/>
    <w:rsid w:val="009930E4"/>
    <w:rsid w:val="009E59B7"/>
    <w:rsid w:val="009E761D"/>
    <w:rsid w:val="00A05C4B"/>
    <w:rsid w:val="00A4262F"/>
    <w:rsid w:val="00A52ACD"/>
    <w:rsid w:val="00AA078F"/>
    <w:rsid w:val="00AB499A"/>
    <w:rsid w:val="00AB5EBA"/>
    <w:rsid w:val="00AE1C1C"/>
    <w:rsid w:val="00AE64DB"/>
    <w:rsid w:val="00B13EEB"/>
    <w:rsid w:val="00B65D75"/>
    <w:rsid w:val="00B97588"/>
    <w:rsid w:val="00BF1E37"/>
    <w:rsid w:val="00C37E0C"/>
    <w:rsid w:val="00C44A1D"/>
    <w:rsid w:val="00CF7FBC"/>
    <w:rsid w:val="00D24990"/>
    <w:rsid w:val="00D63C9E"/>
    <w:rsid w:val="00DD36CD"/>
    <w:rsid w:val="00DF5631"/>
    <w:rsid w:val="00E80973"/>
    <w:rsid w:val="00EA230D"/>
    <w:rsid w:val="00EF0322"/>
    <w:rsid w:val="00F239F5"/>
    <w:rsid w:val="00F34BED"/>
    <w:rsid w:val="00F57D24"/>
    <w:rsid w:val="00FA6F10"/>
    <w:rsid w:val="00FB5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62DBF"/>
  <w15:docId w15:val="{632E5311-7CD2-488E-8CF7-41A43279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351A"/>
    <w:pPr>
      <w:tabs>
        <w:tab w:val="center" w:pos="4419"/>
        <w:tab w:val="right" w:pos="8838"/>
      </w:tabs>
    </w:pPr>
  </w:style>
  <w:style w:type="character" w:customStyle="1" w:styleId="HeaderChar">
    <w:name w:val="Header Char"/>
    <w:basedOn w:val="DefaultParagraphFont"/>
    <w:link w:val="Header"/>
    <w:rsid w:val="0011351A"/>
    <w:rPr>
      <w:sz w:val="24"/>
      <w:szCs w:val="24"/>
    </w:rPr>
  </w:style>
  <w:style w:type="paragraph" w:styleId="Footer">
    <w:name w:val="footer"/>
    <w:basedOn w:val="Normal"/>
    <w:link w:val="FooterChar"/>
    <w:unhideWhenUsed/>
    <w:rsid w:val="0011351A"/>
    <w:pPr>
      <w:tabs>
        <w:tab w:val="center" w:pos="4419"/>
        <w:tab w:val="right" w:pos="8838"/>
      </w:tabs>
    </w:pPr>
  </w:style>
  <w:style w:type="character" w:customStyle="1" w:styleId="FooterChar">
    <w:name w:val="Footer Char"/>
    <w:basedOn w:val="DefaultParagraphFont"/>
    <w:link w:val="Footer"/>
    <w:rsid w:val="0011351A"/>
    <w:rPr>
      <w:sz w:val="24"/>
      <w:szCs w:val="24"/>
    </w:rPr>
  </w:style>
  <w:style w:type="character" w:styleId="CommentReference">
    <w:name w:val="annotation reference"/>
    <w:basedOn w:val="DefaultParagraphFont"/>
    <w:semiHidden/>
    <w:unhideWhenUsed/>
    <w:rsid w:val="00465CFB"/>
    <w:rPr>
      <w:sz w:val="16"/>
      <w:szCs w:val="16"/>
    </w:rPr>
  </w:style>
  <w:style w:type="paragraph" w:styleId="CommentText">
    <w:name w:val="annotation text"/>
    <w:basedOn w:val="Normal"/>
    <w:link w:val="CommentTextChar"/>
    <w:semiHidden/>
    <w:unhideWhenUsed/>
    <w:rsid w:val="00465CFB"/>
    <w:rPr>
      <w:sz w:val="20"/>
      <w:szCs w:val="20"/>
    </w:rPr>
  </w:style>
  <w:style w:type="character" w:customStyle="1" w:styleId="CommentTextChar">
    <w:name w:val="Comment Text Char"/>
    <w:basedOn w:val="DefaultParagraphFont"/>
    <w:link w:val="CommentText"/>
    <w:semiHidden/>
    <w:rsid w:val="00465CFB"/>
  </w:style>
  <w:style w:type="paragraph" w:styleId="CommentSubject">
    <w:name w:val="annotation subject"/>
    <w:basedOn w:val="CommentText"/>
    <w:next w:val="CommentText"/>
    <w:link w:val="CommentSubjectChar"/>
    <w:semiHidden/>
    <w:unhideWhenUsed/>
    <w:rsid w:val="00465CFB"/>
    <w:rPr>
      <w:b/>
      <w:bCs/>
    </w:rPr>
  </w:style>
  <w:style w:type="character" w:customStyle="1" w:styleId="CommentSubjectChar">
    <w:name w:val="Comment Subject Char"/>
    <w:basedOn w:val="CommentTextChar"/>
    <w:link w:val="CommentSubject"/>
    <w:semiHidden/>
    <w:rsid w:val="00465CFB"/>
    <w:rPr>
      <w:b/>
      <w:bCs/>
    </w:rPr>
  </w:style>
  <w:style w:type="paragraph" w:styleId="BalloonText">
    <w:name w:val="Balloon Text"/>
    <w:basedOn w:val="Normal"/>
    <w:link w:val="BalloonTextChar"/>
    <w:semiHidden/>
    <w:unhideWhenUsed/>
    <w:rsid w:val="00465CFB"/>
    <w:rPr>
      <w:rFonts w:ascii="MS UI Gothic" w:eastAsia="MS UI Gothic"/>
      <w:sz w:val="18"/>
      <w:szCs w:val="18"/>
    </w:rPr>
  </w:style>
  <w:style w:type="character" w:customStyle="1" w:styleId="BalloonTextChar">
    <w:name w:val="Balloon Text Char"/>
    <w:basedOn w:val="DefaultParagraphFont"/>
    <w:link w:val="BalloonText"/>
    <w:semiHidden/>
    <w:rsid w:val="00465CFB"/>
    <w:rPr>
      <w:rFonts w:ascii="MS UI Gothic" w:eastAsia="MS UI Gothic"/>
      <w:sz w:val="18"/>
      <w:szCs w:val="18"/>
    </w:rPr>
  </w:style>
  <w:style w:type="table" w:styleId="TableGrid">
    <w:name w:val="Table Grid"/>
    <w:basedOn w:val="TableNormal"/>
    <w:unhideWhenUsed/>
    <w:rsid w:val="006B5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2388</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Springer-SBM</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Wijting</dc:creator>
  <cp:lastModifiedBy>Jessica Cheng</cp:lastModifiedBy>
  <cp:revision>3</cp:revision>
  <dcterms:created xsi:type="dcterms:W3CDTF">2018-02-26T17:10:00Z</dcterms:created>
  <dcterms:modified xsi:type="dcterms:W3CDTF">2018-02-26T17:10:00Z</dcterms:modified>
</cp:coreProperties>
</file>