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F3" w:rsidRDefault="000018F3">
      <w:r>
        <w:t>The American Board of Pediatrics has approved ACC’s Reducing Radiation Risk QI activity as eligible for ABP MOC Part IV credit through November 30, 2017.</w:t>
      </w:r>
      <w:r w:rsidR="004A231C">
        <w:t xml:space="preserve"> </w:t>
      </w:r>
      <w:r w:rsidR="004A231C">
        <w:t xml:space="preserve">ABP diplomats involved in </w:t>
      </w:r>
      <w:r w:rsidR="004A231C">
        <w:rPr>
          <w:b/>
          <w:i/>
        </w:rPr>
        <w:t xml:space="preserve">Reducing </w:t>
      </w:r>
      <w:r w:rsidR="004A231C" w:rsidRPr="007171A4">
        <w:rPr>
          <w:b/>
          <w:i/>
        </w:rPr>
        <w:t>Radiation Exposure</w:t>
      </w:r>
      <w:r w:rsidR="004A231C">
        <w:t xml:space="preserve"> at NCDR IMPACT Registry sites are eligible to participate and earn MOC Part IV credit for the ACC’s Reducing Radiation Risk Exposure. </w:t>
      </w:r>
    </w:p>
    <w:p w:rsidR="00A73C11" w:rsidRDefault="000018F3">
      <w:r>
        <w:t>T</w:t>
      </w:r>
      <w:r w:rsidR="00B33F5E">
        <w:t xml:space="preserve">he American Board of Pediatrics requires 12 months of participation in RRR QI and the following activities: </w:t>
      </w:r>
    </w:p>
    <w:p w:rsidR="004A231C" w:rsidRPr="004A231C" w:rsidRDefault="004A231C" w:rsidP="00054CCD">
      <w:pPr>
        <w:pStyle w:val="ListParagraph"/>
        <w:numPr>
          <w:ilvl w:val="0"/>
          <w:numId w:val="2"/>
        </w:numPr>
      </w:pPr>
      <w:r>
        <w:t>Center participation in the NCDR IMPACT Registry.  If your center is not enrolled in the IMPACT Registry, please….</w:t>
      </w:r>
    </w:p>
    <w:p w:rsidR="00054CCD" w:rsidRPr="00054CCD" w:rsidRDefault="00054CCD" w:rsidP="00054CCD">
      <w:pPr>
        <w:pStyle w:val="ListParagraph"/>
        <w:numPr>
          <w:ilvl w:val="0"/>
          <w:numId w:val="2"/>
        </w:numPr>
      </w:pPr>
      <w:r w:rsidRPr="00054CCD">
        <w:rPr>
          <w:b/>
        </w:rPr>
        <w:t>RRR QI Participants must have an ACC.org ID.</w:t>
      </w:r>
      <w:r>
        <w:t xml:space="preserve">  If you are an ACC member, you will already have an ID</w:t>
      </w:r>
    </w:p>
    <w:p w:rsidR="00054CCD" w:rsidRPr="00F90AEE" w:rsidRDefault="00F53A64" w:rsidP="00F90AEE">
      <w:pPr>
        <w:pStyle w:val="ListParagraph"/>
        <w:numPr>
          <w:ilvl w:val="0"/>
          <w:numId w:val="2"/>
        </w:numPr>
        <w:rPr>
          <w:u w:val="single"/>
        </w:rPr>
      </w:pPr>
      <w:r w:rsidRPr="00F90AEE">
        <w:rPr>
          <w:b/>
        </w:rPr>
        <w:t>Enroll in RRR QI</w:t>
      </w:r>
      <w:r>
        <w:t xml:space="preserve"> at: </w:t>
      </w:r>
      <w:hyperlink r:id="rId8" w:history="1">
        <w:r w:rsidR="00F90AEE">
          <w:rPr>
            <w:rStyle w:val="Hyperlink"/>
          </w:rPr>
          <w:t>http://www.surveys.acc.org/se.ashx?s=0B87B7444A9798A7</w:t>
        </w:r>
      </w:hyperlink>
    </w:p>
    <w:p w:rsidR="00DB5CDF" w:rsidRPr="00B42471" w:rsidRDefault="00DB5CDF" w:rsidP="00C32372">
      <w:pPr>
        <w:pStyle w:val="ListParagraph"/>
        <w:numPr>
          <w:ilvl w:val="0"/>
          <w:numId w:val="2"/>
        </w:numPr>
      </w:pPr>
      <w:r w:rsidRPr="00DB5CDF">
        <w:rPr>
          <w:b/>
        </w:rPr>
        <w:t>Navigate</w:t>
      </w:r>
      <w:r w:rsidR="00C32372">
        <w:t xml:space="preserve"> to</w:t>
      </w:r>
      <w:r w:rsidR="00016BEB" w:rsidRPr="00016BEB">
        <w:t xml:space="preserve"> </w:t>
      </w:r>
      <w:hyperlink r:id="rId9" w:history="1">
        <w:r w:rsidR="00016BEB">
          <w:rPr>
            <w:rStyle w:val="Hyperlink"/>
          </w:rPr>
          <w:t>www.acc.org/ReducingRadiationRiskMOD</w:t>
        </w:r>
      </w:hyperlink>
    </w:p>
    <w:p w:rsidR="00DB5CDF" w:rsidRDefault="00DB5CDF" w:rsidP="00DB5CDF">
      <w:pPr>
        <w:pStyle w:val="ListParagraph"/>
        <w:numPr>
          <w:ilvl w:val="0"/>
          <w:numId w:val="2"/>
        </w:numPr>
      </w:pPr>
      <w:r w:rsidRPr="0072460F">
        <w:rPr>
          <w:b/>
        </w:rPr>
        <w:t>Complete</w:t>
      </w:r>
      <w:r>
        <w:t xml:space="preserve"> the registration form (have your IMPACT Registry</w:t>
      </w:r>
      <w:r>
        <w:rPr>
          <w:rFonts w:cstheme="minorHAnsi"/>
        </w:rPr>
        <w:t>®</w:t>
      </w:r>
      <w:r>
        <w:t>, ACC membe</w:t>
      </w:r>
      <w:r w:rsidR="00C32372">
        <w:t>r ID and ABP numbers available) at:</w:t>
      </w:r>
      <w:r w:rsidR="008E62E6">
        <w:rPr>
          <w:color w:val="1F497D" w:themeColor="dark2"/>
        </w:rPr>
        <w:t xml:space="preserve"> </w:t>
      </w:r>
      <w:hyperlink r:id="rId10" w:tgtFrame="_blank" w:history="1">
        <w:r w:rsidR="008E62E6">
          <w:rPr>
            <w:rStyle w:val="Hyperlink"/>
          </w:rPr>
          <w:t>http://www.surveys.acc.org/se.ashx?s=0B87B7444A9798A7</w:t>
        </w:r>
      </w:hyperlink>
      <w:r w:rsidR="00C32372">
        <w:rPr>
          <w:u w:val="single"/>
        </w:rPr>
        <w:t xml:space="preserve">; </w:t>
      </w:r>
    </w:p>
    <w:p w:rsidR="00DB5CDF" w:rsidRPr="00B42471" w:rsidRDefault="00DB5CDF" w:rsidP="00DB5CDF">
      <w:pPr>
        <w:pStyle w:val="ListParagraph"/>
        <w:numPr>
          <w:ilvl w:val="0"/>
          <w:numId w:val="2"/>
        </w:numPr>
      </w:pPr>
      <w:r>
        <w:rPr>
          <w:b/>
        </w:rPr>
        <w:t xml:space="preserve">Submit </w:t>
      </w:r>
      <w:r>
        <w:t xml:space="preserve"> the </w:t>
      </w:r>
      <w:r w:rsidRPr="00572310">
        <w:rPr>
          <w:i/>
        </w:rPr>
        <w:t>Reducing Radiation Risk</w:t>
      </w:r>
      <w:r>
        <w:t xml:space="preserve"> pre-test;</w:t>
      </w:r>
    </w:p>
    <w:p w:rsidR="00DB5CDF" w:rsidRPr="00B42471" w:rsidRDefault="00DB5CDF" w:rsidP="00DB5CDF">
      <w:pPr>
        <w:pStyle w:val="ListParagraph"/>
        <w:numPr>
          <w:ilvl w:val="0"/>
          <w:numId w:val="2"/>
        </w:numPr>
      </w:pPr>
      <w:r w:rsidRPr="0072460F">
        <w:rPr>
          <w:b/>
        </w:rPr>
        <w:t>Watch</w:t>
      </w:r>
      <w:r>
        <w:t xml:space="preserve"> the video titled </w:t>
      </w:r>
      <w:r w:rsidRPr="00B42471">
        <w:rPr>
          <w:i/>
        </w:rPr>
        <w:t>Introduction to Reducing Radiation Risk</w:t>
      </w:r>
      <w:r>
        <w:t>(0.5 hours of the 7.5 required);</w:t>
      </w:r>
    </w:p>
    <w:p w:rsidR="00DB5CDF" w:rsidRDefault="00DB5CDF" w:rsidP="00DB5CDF">
      <w:pPr>
        <w:pStyle w:val="ListParagraph"/>
        <w:numPr>
          <w:ilvl w:val="0"/>
          <w:numId w:val="2"/>
        </w:numPr>
      </w:pPr>
      <w:r w:rsidRPr="0072460F">
        <w:rPr>
          <w:b/>
        </w:rPr>
        <w:t>Start or continue</w:t>
      </w:r>
      <w:r>
        <w:t xml:space="preserve"> to collect all available radiation exposure data and submit to the </w:t>
      </w:r>
      <w:r w:rsidRPr="00B42471">
        <w:t xml:space="preserve">IMPACT Registry® </w:t>
      </w:r>
      <w:r w:rsidR="00F53A64">
        <w:t>on schedule each quarter;</w:t>
      </w:r>
    </w:p>
    <w:p w:rsidR="00DB5CDF" w:rsidRDefault="00DB5CDF" w:rsidP="00DB5CDF">
      <w:pPr>
        <w:pStyle w:val="ListParagraph"/>
        <w:numPr>
          <w:ilvl w:val="0"/>
          <w:numId w:val="2"/>
        </w:numPr>
      </w:pPr>
      <w:r>
        <w:rPr>
          <w:b/>
        </w:rPr>
        <w:t xml:space="preserve">Establish </w:t>
      </w:r>
      <w:r w:rsidRPr="00B42471">
        <w:t xml:space="preserve">a Quality Improvement team of cardiac </w:t>
      </w:r>
      <w:proofErr w:type="spellStart"/>
      <w:r w:rsidRPr="00B42471">
        <w:t>cath</w:t>
      </w:r>
      <w:proofErr w:type="spellEnd"/>
      <w:r w:rsidRPr="00B42471">
        <w:t xml:space="preserve"> lab staff and complete a </w:t>
      </w:r>
      <w:r>
        <w:t>q</w:t>
      </w:r>
      <w:r w:rsidRPr="00B42471">
        <w:t xml:space="preserve">uality </w:t>
      </w:r>
      <w:r>
        <w:t>i</w:t>
      </w:r>
      <w:r w:rsidRPr="00B42471">
        <w:t xml:space="preserve">mprovement initiative, using the </w:t>
      </w:r>
      <w:r w:rsidR="007171A4">
        <w:t xml:space="preserve">QI activities, such as ACC’s toolkit available </w:t>
      </w:r>
      <w:hyperlink r:id="rId11" w:history="1">
        <w:r w:rsidR="007171A4" w:rsidRPr="007171A4">
          <w:rPr>
            <w:rStyle w:val="Hyperlink"/>
          </w:rPr>
          <w:t>ACC’s Quality Improvement for Institutions</w:t>
        </w:r>
      </w:hyperlink>
      <w:r w:rsidRPr="00B42471">
        <w:t>, with the goal of</w:t>
      </w:r>
      <w:r>
        <w:t xml:space="preserve"> decreasing radiation exposure;</w:t>
      </w:r>
    </w:p>
    <w:p w:rsidR="00DB5CDF" w:rsidRPr="00B42471" w:rsidRDefault="00DB5CDF" w:rsidP="00DB5CDF">
      <w:pPr>
        <w:pStyle w:val="ListParagraph"/>
        <w:numPr>
          <w:ilvl w:val="0"/>
          <w:numId w:val="2"/>
        </w:numPr>
      </w:pPr>
      <w:r w:rsidRPr="0072460F">
        <w:rPr>
          <w:b/>
        </w:rPr>
        <w:t>Complete</w:t>
      </w:r>
      <w:r>
        <w:t xml:space="preserve"> </w:t>
      </w:r>
      <w:r w:rsidRPr="00B42471">
        <w:t>7</w:t>
      </w:r>
      <w:r>
        <w:t>.5 hours of activity</w:t>
      </w:r>
      <w:r w:rsidRPr="00B42471">
        <w:t xml:space="preserve"> over a 12 month period, from the following choices:</w:t>
      </w:r>
    </w:p>
    <w:p w:rsidR="00DB5CDF" w:rsidRPr="00B42471" w:rsidRDefault="00DB5CDF" w:rsidP="00093548">
      <w:pPr>
        <w:pStyle w:val="ListParagraph"/>
        <w:numPr>
          <w:ilvl w:val="1"/>
          <w:numId w:val="2"/>
        </w:numPr>
      </w:pPr>
      <w:r w:rsidRPr="00572310">
        <w:rPr>
          <w:i/>
        </w:rPr>
        <w:t>Reducing Radiation Risk</w:t>
      </w:r>
      <w:r>
        <w:t xml:space="preserve"> MOD videos</w:t>
      </w:r>
      <w:r w:rsidR="00093548">
        <w:t xml:space="preserve"> and assigned post-tests at:</w:t>
      </w:r>
      <w:r>
        <w:t xml:space="preserve"> </w:t>
      </w:r>
      <w:hyperlink r:id="rId12" w:history="1">
        <w:r w:rsidR="00016BEB">
          <w:rPr>
            <w:rStyle w:val="Hyperlink"/>
          </w:rPr>
          <w:t>www.acc.org/ReducingRadiationRiskMOD</w:t>
        </w:r>
      </w:hyperlink>
      <w:r w:rsidR="00093548">
        <w:t xml:space="preserve"> </w:t>
      </w:r>
    </w:p>
    <w:p w:rsidR="00DB5CDF" w:rsidRDefault="00DB5CDF" w:rsidP="00DB5CDF">
      <w:pPr>
        <w:pStyle w:val="ListParagraph"/>
        <w:numPr>
          <w:ilvl w:val="1"/>
          <w:numId w:val="2"/>
        </w:numPr>
      </w:pPr>
      <w:r w:rsidRPr="00572310">
        <w:rPr>
          <w:i/>
        </w:rPr>
        <w:t>Reducing Radiation Risk</w:t>
      </w:r>
      <w:r>
        <w:t xml:space="preserve"> f</w:t>
      </w:r>
      <w:r w:rsidRPr="00B42471">
        <w:t>ace-to-face meetings</w:t>
      </w:r>
      <w:r>
        <w:t xml:space="preserve"> at</w:t>
      </w:r>
      <w:r w:rsidRPr="00B42471">
        <w:t xml:space="preserve"> </w:t>
      </w:r>
      <w:r w:rsidR="002D05CA">
        <w:t>ACC’s annual scientific session</w:t>
      </w:r>
      <w:r w:rsidR="00093548">
        <w:t xml:space="preserve"> or the ACC’s Quality WG activities</w:t>
      </w:r>
    </w:p>
    <w:p w:rsidR="002D05CA" w:rsidRDefault="00DB5CDF" w:rsidP="00A02DDC">
      <w:pPr>
        <w:pStyle w:val="ListParagraph"/>
        <w:numPr>
          <w:ilvl w:val="0"/>
          <w:numId w:val="2"/>
        </w:numPr>
      </w:pPr>
      <w:r w:rsidRPr="0072460F">
        <w:rPr>
          <w:b/>
        </w:rPr>
        <w:t>Participate</w:t>
      </w:r>
      <w:r>
        <w:t xml:space="preserve"> in quarterly IMPACT </w:t>
      </w:r>
      <w:r w:rsidRPr="00B42471">
        <w:t xml:space="preserve">data </w:t>
      </w:r>
      <w:r>
        <w:t>conference calls</w:t>
      </w:r>
      <w:r w:rsidRPr="00B42471">
        <w:t xml:space="preserve"> on IMPACT Registry® data trends, best practices, learning/skill gaps, and publications of interest.</w:t>
      </w:r>
    </w:p>
    <w:p w:rsidR="007171A4" w:rsidRDefault="007171A4" w:rsidP="00A02DDC">
      <w:r>
        <w:t xml:space="preserve">If you have </w:t>
      </w:r>
      <w:proofErr w:type="spellStart"/>
      <w:r>
        <w:t>cath</w:t>
      </w:r>
      <w:proofErr w:type="spellEnd"/>
      <w:r>
        <w:t xml:space="preserve"> lab colleagues interested in participating to earn ABP MOC Part IV credit, please forward him or </w:t>
      </w:r>
      <w:proofErr w:type="gramStart"/>
      <w:r>
        <w:t>her the</w:t>
      </w:r>
      <w:proofErr w:type="gramEnd"/>
      <w:r>
        <w:t xml:space="preserve"> enrollment link: </w:t>
      </w:r>
      <w:hyperlink r:id="rId13" w:tgtFrame="_blank" w:history="1">
        <w:r w:rsidR="008E62E6">
          <w:rPr>
            <w:rStyle w:val="Hyperlink"/>
          </w:rPr>
          <w:t>http://www.surveys.acc.org/se.ashx?s=0B87B7444A9798A7</w:t>
        </w:r>
      </w:hyperlink>
    </w:p>
    <w:p w:rsidR="00C32372" w:rsidRPr="00C32372" w:rsidRDefault="00C32372" w:rsidP="00A02DDC">
      <w:pPr>
        <w:rPr>
          <w:rFonts w:ascii="Arial" w:hAnsi="Arial" w:cs="Arial"/>
          <w:b/>
          <w:sz w:val="23"/>
          <w:szCs w:val="23"/>
          <w:u w:val="single"/>
        </w:rPr>
      </w:pPr>
      <w:bookmarkStart w:id="0" w:name="_GoBack"/>
      <w:bookmarkEnd w:id="0"/>
      <w:r w:rsidRPr="00C32372">
        <w:rPr>
          <w:rFonts w:ascii="Arial" w:hAnsi="Arial" w:cs="Arial"/>
          <w:b/>
          <w:sz w:val="23"/>
          <w:szCs w:val="23"/>
          <w:u w:val="single"/>
        </w:rPr>
        <w:t xml:space="preserve">Resources: </w:t>
      </w:r>
    </w:p>
    <w:p w:rsidR="0030617D" w:rsidRDefault="00C32372" w:rsidP="00A02DDC">
      <w:r>
        <w:t>ACC’s Reducing Radiation Risk QI portal</w:t>
      </w:r>
      <w:r w:rsidR="0030617D">
        <w:t xml:space="preserve">: </w:t>
      </w:r>
      <w:hyperlink r:id="rId14" w:history="1">
        <w:r w:rsidR="00016BEB">
          <w:rPr>
            <w:rStyle w:val="Hyperlink"/>
          </w:rPr>
          <w:t>www.acc.org/ReducingRadiationRiskMOD</w:t>
        </w:r>
      </w:hyperlink>
    </w:p>
    <w:p w:rsidR="00C32372" w:rsidRDefault="00C32372" w:rsidP="00A02DDC">
      <w:pPr>
        <w:rPr>
          <w:u w:val="single"/>
        </w:rPr>
      </w:pPr>
      <w:r>
        <w:t xml:space="preserve">Enrolling in ACC’s Reducing Radiation Risk QI: </w:t>
      </w:r>
      <w:hyperlink r:id="rId15" w:tgtFrame="_blank" w:history="1">
        <w:r w:rsidR="008E62E6">
          <w:rPr>
            <w:rStyle w:val="Hyperlink"/>
          </w:rPr>
          <w:t>http://www.surveys.acc.org/se.ashx?s=0B87B7444A9798A7</w:t>
        </w:r>
      </w:hyperlink>
    </w:p>
    <w:p w:rsidR="00C32372" w:rsidRDefault="00EA58FF" w:rsidP="00A02DDC">
      <w:hyperlink r:id="rId16" w:history="1">
        <w:r w:rsidR="00C32372" w:rsidRPr="00C32372">
          <w:rPr>
            <w:rStyle w:val="Hyperlink"/>
          </w:rPr>
          <w:t>ACC’s Quality Improvement for Institutions toolkit</w:t>
        </w:r>
      </w:hyperlink>
    </w:p>
    <w:p w:rsidR="00BC5920" w:rsidRDefault="00C32372">
      <w:r>
        <w:t xml:space="preserve">American Board of Pediatrics: </w:t>
      </w:r>
      <w:r w:rsidR="00EF5F1E">
        <w:t>www.abp.org</w:t>
      </w:r>
    </w:p>
    <w:p w:rsidR="00BC5920" w:rsidRDefault="00BC5920"/>
    <w:sectPr w:rsidR="00BC5920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1E" w:rsidRDefault="00EF5F1E" w:rsidP="00EF5F1E">
      <w:pPr>
        <w:spacing w:after="0" w:line="240" w:lineRule="auto"/>
      </w:pPr>
      <w:r>
        <w:separator/>
      </w:r>
    </w:p>
  </w:endnote>
  <w:endnote w:type="continuationSeparator" w:id="0">
    <w:p w:rsidR="00EF5F1E" w:rsidRDefault="00EF5F1E" w:rsidP="00EF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816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F1E" w:rsidRDefault="00EF5F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8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5F1E" w:rsidRDefault="00EF5F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1E" w:rsidRDefault="00EF5F1E" w:rsidP="00EF5F1E">
      <w:pPr>
        <w:spacing w:after="0" w:line="240" w:lineRule="auto"/>
      </w:pPr>
      <w:r>
        <w:separator/>
      </w:r>
    </w:p>
  </w:footnote>
  <w:footnote w:type="continuationSeparator" w:id="0">
    <w:p w:rsidR="00EF5F1E" w:rsidRDefault="00EF5F1E" w:rsidP="00EF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F1E" w:rsidRDefault="00EF5F1E">
    <w:pPr>
      <w:pStyle w:val="Header"/>
    </w:pPr>
    <w:r>
      <w:t>ACC Reducing Radiation Risk Quality Initiative – NCDR IMPACT ABP MOC Part IV project</w:t>
    </w:r>
  </w:p>
  <w:p w:rsidR="00EF5F1E" w:rsidRDefault="00EF5F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053"/>
    <w:multiLevelType w:val="hybridMultilevel"/>
    <w:tmpl w:val="B4826E4E"/>
    <w:lvl w:ilvl="0" w:tplc="1E2E22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D355F"/>
    <w:multiLevelType w:val="hybridMultilevel"/>
    <w:tmpl w:val="5D18D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20"/>
    <w:rsid w:val="000018F3"/>
    <w:rsid w:val="00016BEB"/>
    <w:rsid w:val="00054CCD"/>
    <w:rsid w:val="00093548"/>
    <w:rsid w:val="00172C5B"/>
    <w:rsid w:val="001C78A0"/>
    <w:rsid w:val="002D05CA"/>
    <w:rsid w:val="0030079D"/>
    <w:rsid w:val="0030617D"/>
    <w:rsid w:val="004707F4"/>
    <w:rsid w:val="004A231C"/>
    <w:rsid w:val="004A401E"/>
    <w:rsid w:val="007171A4"/>
    <w:rsid w:val="00873C28"/>
    <w:rsid w:val="008E62E6"/>
    <w:rsid w:val="009E0A89"/>
    <w:rsid w:val="00A02DDC"/>
    <w:rsid w:val="00A73C11"/>
    <w:rsid w:val="00B33F5E"/>
    <w:rsid w:val="00BC5920"/>
    <w:rsid w:val="00C32372"/>
    <w:rsid w:val="00CD759C"/>
    <w:rsid w:val="00DB5CDF"/>
    <w:rsid w:val="00E0059E"/>
    <w:rsid w:val="00EA58FF"/>
    <w:rsid w:val="00ED51AE"/>
    <w:rsid w:val="00EF5F1E"/>
    <w:rsid w:val="00F53A64"/>
    <w:rsid w:val="00F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59E"/>
    <w:pPr>
      <w:ind w:left="720"/>
      <w:contextualSpacing/>
    </w:pPr>
  </w:style>
  <w:style w:type="paragraph" w:customStyle="1" w:styleId="Default">
    <w:name w:val="Default"/>
    <w:rsid w:val="00CD75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5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CD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D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C11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C11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71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1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F1E"/>
  </w:style>
  <w:style w:type="paragraph" w:styleId="Footer">
    <w:name w:val="footer"/>
    <w:basedOn w:val="Normal"/>
    <w:link w:val="FooterChar"/>
    <w:uiPriority w:val="99"/>
    <w:unhideWhenUsed/>
    <w:rsid w:val="00EF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59E"/>
    <w:pPr>
      <w:ind w:left="720"/>
      <w:contextualSpacing/>
    </w:pPr>
  </w:style>
  <w:style w:type="paragraph" w:customStyle="1" w:styleId="Default">
    <w:name w:val="Default"/>
    <w:rsid w:val="00CD75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5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CD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D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C11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C11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71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1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F1E"/>
  </w:style>
  <w:style w:type="paragraph" w:styleId="Footer">
    <w:name w:val="footer"/>
    <w:basedOn w:val="Normal"/>
    <w:link w:val="FooterChar"/>
    <w:uiPriority w:val="99"/>
    <w:unhideWhenUsed/>
    <w:rsid w:val="00EF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s.acc.org/se.ashx?s=0B87B7444A9798A7" TargetMode="External"/><Relationship Id="rId13" Type="http://schemas.openxmlformats.org/officeDocument/2006/relationships/hyperlink" Target="http://www.surveys.acc.org/se.ashx?s=0B87B7444A9798A7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cc.org/ReducingRadiationRiskMO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vquality.acc.org/~/media/QII/Clinical%20Toolkits/QI%20Toolkit/14_intro%20QIToolbox_12-10-13new.ash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vquality.acc.org/~/media/QII/Clinical%20Toolkits/QI%20Toolkit/14_intro%20QIToolbox_12-10-13new.ash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rveys.acc.org/se.ashx?s=0B87B7444A9798A7" TargetMode="External"/><Relationship Id="rId10" Type="http://schemas.openxmlformats.org/officeDocument/2006/relationships/hyperlink" Target="http://www.surveys.acc.org/se.ashx?s=0B87B7444A9798A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cc.org/ReducingRadiationRiskMOD" TargetMode="External"/><Relationship Id="rId14" Type="http://schemas.openxmlformats.org/officeDocument/2006/relationships/hyperlink" Target="http://www.acc.org/ReducingRadiationRiskM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Mitchell</dc:creator>
  <cp:lastModifiedBy>Stephanie Mitchell</cp:lastModifiedBy>
  <cp:revision>4</cp:revision>
  <cp:lastPrinted>2015-03-09T22:14:00Z</cp:lastPrinted>
  <dcterms:created xsi:type="dcterms:W3CDTF">2016-07-14T18:52:00Z</dcterms:created>
  <dcterms:modified xsi:type="dcterms:W3CDTF">2016-07-14T18:54:00Z</dcterms:modified>
</cp:coreProperties>
</file>